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E4" w:rsidRPr="00F270DD" w:rsidRDefault="006A56E4" w:rsidP="008F2315">
      <w:pPr>
        <w:pStyle w:val="Style28"/>
        <w:widowControl/>
        <w:spacing w:line="312" w:lineRule="auto"/>
        <w:jc w:val="center"/>
        <w:rPr>
          <w:rStyle w:val="FontStyle42"/>
          <w:sz w:val="28"/>
          <w:szCs w:val="28"/>
          <w:lang w:val="uk-UA" w:eastAsia="uk-UA"/>
        </w:rPr>
      </w:pPr>
      <w:r w:rsidRPr="00F270DD">
        <w:rPr>
          <w:rStyle w:val="FontStyle42"/>
          <w:sz w:val="28"/>
          <w:szCs w:val="28"/>
          <w:lang w:val="uk-UA" w:eastAsia="uk-UA"/>
        </w:rPr>
        <w:t xml:space="preserve">Віктор Міняйло. </w:t>
      </w:r>
      <w:r w:rsidR="008F2315">
        <w:rPr>
          <w:rStyle w:val="FontStyle42"/>
          <w:sz w:val="28"/>
          <w:szCs w:val="28"/>
          <w:lang w:eastAsia="uk-UA"/>
        </w:rPr>
        <w:t>"</w:t>
      </w:r>
      <w:r w:rsidRPr="00F270DD">
        <w:rPr>
          <w:rStyle w:val="FontStyle42"/>
          <w:sz w:val="28"/>
          <w:szCs w:val="28"/>
          <w:lang w:val="uk-UA" w:eastAsia="uk-UA"/>
        </w:rPr>
        <w:t>Вічний Іван"</w:t>
      </w:r>
    </w:p>
    <w:p w:rsidR="006A56E4" w:rsidRPr="00F270DD" w:rsidRDefault="006A56E4" w:rsidP="00D81417">
      <w:pPr>
        <w:pStyle w:val="Style1"/>
        <w:widowControl/>
        <w:spacing w:line="312" w:lineRule="auto"/>
        <w:rPr>
          <w:sz w:val="28"/>
          <w:szCs w:val="28"/>
        </w:rPr>
      </w:pPr>
    </w:p>
    <w:p w:rsidR="006A56E4" w:rsidRPr="00F270DD" w:rsidRDefault="006A56E4" w:rsidP="000A1565">
      <w:pPr>
        <w:pStyle w:val="Style1"/>
        <w:widowControl/>
        <w:spacing w:line="312" w:lineRule="auto"/>
        <w:jc w:val="left"/>
        <w:rPr>
          <w:rStyle w:val="FontStyle38"/>
          <w:sz w:val="28"/>
          <w:szCs w:val="28"/>
          <w:lang w:val="uk-UA" w:eastAsia="uk-UA"/>
        </w:rPr>
      </w:pPr>
      <w:proofErr w:type="spellStart"/>
      <w:r w:rsidRPr="00F270DD">
        <w:rPr>
          <w:rStyle w:val="FontStyle38"/>
          <w:sz w:val="28"/>
          <w:szCs w:val="28"/>
          <w:lang w:val="uk-UA" w:eastAsia="uk-UA"/>
        </w:rPr>
        <w:t>Кондесюк</w:t>
      </w:r>
      <w:proofErr w:type="spellEnd"/>
      <w:r w:rsidRPr="00F270DD">
        <w:rPr>
          <w:rStyle w:val="FontStyle38"/>
          <w:sz w:val="28"/>
          <w:szCs w:val="28"/>
          <w:lang w:val="uk-UA" w:eastAsia="uk-UA"/>
        </w:rPr>
        <w:t xml:space="preserve"> Тетяна Володимирівна,</w:t>
      </w:r>
    </w:p>
    <w:p w:rsidR="008F2315" w:rsidRPr="000473AD" w:rsidRDefault="008C3821" w:rsidP="000A1565">
      <w:pPr>
        <w:pStyle w:val="Style2"/>
        <w:widowControl/>
        <w:spacing w:line="312" w:lineRule="auto"/>
        <w:ind w:left="2304"/>
        <w:jc w:val="left"/>
        <w:rPr>
          <w:rStyle w:val="FontStyle39"/>
          <w:sz w:val="28"/>
          <w:szCs w:val="28"/>
          <w:lang w:val="uk-UA" w:eastAsia="uk-UA"/>
        </w:rPr>
      </w:pPr>
      <w:r>
        <w:rPr>
          <w:rStyle w:val="FontStyle39"/>
          <w:sz w:val="28"/>
          <w:szCs w:val="28"/>
          <w:lang w:val="uk-UA" w:eastAsia="uk-UA"/>
        </w:rPr>
        <w:t>у</w:t>
      </w:r>
      <w:r w:rsidR="006A56E4" w:rsidRPr="00F270DD">
        <w:rPr>
          <w:rStyle w:val="FontStyle39"/>
          <w:sz w:val="28"/>
          <w:szCs w:val="28"/>
          <w:lang w:val="uk-UA" w:eastAsia="uk-UA"/>
        </w:rPr>
        <w:t>читель української мови та літератури</w:t>
      </w:r>
    </w:p>
    <w:p w:rsidR="006A56E4" w:rsidRPr="00F270DD" w:rsidRDefault="006A56E4" w:rsidP="000A1565">
      <w:pPr>
        <w:pStyle w:val="Style2"/>
        <w:widowControl/>
        <w:spacing w:line="312" w:lineRule="auto"/>
        <w:ind w:left="2304"/>
        <w:jc w:val="left"/>
        <w:rPr>
          <w:rStyle w:val="FontStyle39"/>
          <w:sz w:val="28"/>
          <w:szCs w:val="28"/>
          <w:lang w:val="uk-UA" w:eastAsia="uk-UA"/>
        </w:rPr>
      </w:pPr>
      <w:r w:rsidRPr="00F270DD">
        <w:rPr>
          <w:rStyle w:val="FontStyle39"/>
          <w:sz w:val="28"/>
          <w:szCs w:val="28"/>
          <w:lang w:val="uk-UA" w:eastAsia="uk-UA"/>
        </w:rPr>
        <w:t xml:space="preserve"> </w:t>
      </w:r>
      <w:r w:rsidR="008C3821">
        <w:rPr>
          <w:rStyle w:val="FontStyle39"/>
          <w:sz w:val="28"/>
          <w:szCs w:val="28"/>
          <w:lang w:val="uk-UA" w:eastAsia="uk-UA"/>
        </w:rPr>
        <w:t xml:space="preserve">вищої </w:t>
      </w:r>
      <w:r w:rsidRPr="00F270DD">
        <w:rPr>
          <w:rStyle w:val="FontStyle39"/>
          <w:sz w:val="28"/>
          <w:szCs w:val="28"/>
          <w:lang w:val="uk-UA" w:eastAsia="uk-UA"/>
        </w:rPr>
        <w:t>кваліфікаційної категорії</w:t>
      </w:r>
    </w:p>
    <w:p w:rsidR="006A56E4" w:rsidRPr="00F270DD" w:rsidRDefault="006A56E4" w:rsidP="000A1565">
      <w:pPr>
        <w:pStyle w:val="Style3"/>
        <w:widowControl/>
        <w:spacing w:line="312" w:lineRule="auto"/>
        <w:ind w:left="902"/>
        <w:jc w:val="left"/>
        <w:rPr>
          <w:sz w:val="28"/>
          <w:szCs w:val="28"/>
          <w:lang w:val="uk-UA"/>
        </w:rPr>
      </w:pPr>
    </w:p>
    <w:p w:rsidR="006A56E4" w:rsidRPr="00F270DD" w:rsidRDefault="008C3821" w:rsidP="000A1565">
      <w:pPr>
        <w:pStyle w:val="Style3"/>
        <w:widowControl/>
        <w:spacing w:line="312" w:lineRule="auto"/>
        <w:ind w:left="709" w:hanging="709"/>
        <w:jc w:val="left"/>
        <w:rPr>
          <w:rStyle w:val="FontStyle37"/>
          <w:sz w:val="28"/>
          <w:szCs w:val="28"/>
          <w:lang w:val="uk-UA" w:eastAsia="uk-UA"/>
        </w:rPr>
      </w:pPr>
      <w:r>
        <w:rPr>
          <w:rStyle w:val="FontStyle37"/>
          <w:sz w:val="28"/>
          <w:szCs w:val="28"/>
          <w:lang w:val="uk-UA" w:eastAsia="uk-UA"/>
        </w:rPr>
        <w:t>Тема.</w:t>
      </w:r>
      <w:r w:rsidR="000A1565">
        <w:rPr>
          <w:rStyle w:val="FontStyle37"/>
          <w:sz w:val="28"/>
          <w:szCs w:val="28"/>
          <w:lang w:val="uk-UA" w:eastAsia="uk-UA"/>
        </w:rPr>
        <w:t xml:space="preserve"> </w:t>
      </w:r>
      <w:r>
        <w:rPr>
          <w:rStyle w:val="FontStyle37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37"/>
          <w:sz w:val="28"/>
          <w:szCs w:val="28"/>
          <w:lang w:val="uk-UA" w:eastAsia="uk-UA"/>
        </w:rPr>
        <w:t xml:space="preserve">Реалістична розповідь про життя українського </w:t>
      </w:r>
      <w:r w:rsidR="000A1565">
        <w:rPr>
          <w:rStyle w:val="FontStyle37"/>
          <w:sz w:val="28"/>
          <w:szCs w:val="28"/>
          <w:lang w:val="uk-UA" w:eastAsia="uk-UA"/>
        </w:rPr>
        <w:t xml:space="preserve">    </w:t>
      </w:r>
      <w:r w:rsidR="006A56E4" w:rsidRPr="00F270DD">
        <w:rPr>
          <w:rStyle w:val="FontStyle37"/>
          <w:sz w:val="28"/>
          <w:szCs w:val="28"/>
          <w:lang w:val="uk-UA" w:eastAsia="uk-UA"/>
        </w:rPr>
        <w:t xml:space="preserve">селянства в умовах радянської дійсності. Ідея протиставлення загальнолюдських вартостей класовим. Нетлінність національних основ буття людини, спадковості поколінь. Єднання родини як запорука </w:t>
      </w:r>
      <w:proofErr w:type="spellStart"/>
      <w:r w:rsidR="006A56E4" w:rsidRPr="00F270DD">
        <w:rPr>
          <w:rStyle w:val="FontStyle37"/>
          <w:sz w:val="28"/>
          <w:szCs w:val="28"/>
          <w:lang w:val="uk-UA" w:eastAsia="uk-UA"/>
        </w:rPr>
        <w:t>незнищенності</w:t>
      </w:r>
      <w:proofErr w:type="spellEnd"/>
      <w:r w:rsidR="006A56E4" w:rsidRPr="00F270DD">
        <w:rPr>
          <w:rStyle w:val="FontStyle37"/>
          <w:sz w:val="28"/>
          <w:szCs w:val="28"/>
          <w:lang w:val="uk-UA" w:eastAsia="uk-UA"/>
        </w:rPr>
        <w:t xml:space="preserve"> народу.</w:t>
      </w:r>
    </w:p>
    <w:p w:rsidR="006A56E4" w:rsidRPr="00F270DD" w:rsidRDefault="006A56E4" w:rsidP="000A1565">
      <w:pPr>
        <w:pStyle w:val="Style4"/>
        <w:widowControl/>
        <w:spacing w:line="312" w:lineRule="auto"/>
        <w:ind w:left="792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2"/>
          <w:sz w:val="28"/>
          <w:szCs w:val="28"/>
          <w:lang w:val="uk-UA" w:eastAsia="uk-UA"/>
        </w:rPr>
        <w:t xml:space="preserve">Мета. </w:t>
      </w:r>
      <w:r w:rsidRPr="00F270DD">
        <w:rPr>
          <w:rStyle w:val="FontStyle40"/>
          <w:sz w:val="28"/>
          <w:szCs w:val="28"/>
          <w:lang w:val="uk-UA" w:eastAsia="uk-UA"/>
        </w:rPr>
        <w:t>Розкрити перед учнями трагізм долі українського народу в пореволюційний період; з'ясувати причини трагедії України через авторське осмислення історичного минулого; навчати учнів розуміти ідейно-художній зміст твору, розвивати навички аналізу та інтерпретації, асоціативне мислення; формувати гуманістичні ідеали; виховувати почуття національної гідності, патріотизму.</w:t>
      </w:r>
    </w:p>
    <w:p w:rsidR="006A56E4" w:rsidRPr="00F270DD" w:rsidRDefault="006A56E4" w:rsidP="000A1565">
      <w:pPr>
        <w:pStyle w:val="Style5"/>
        <w:widowControl/>
        <w:spacing w:line="312" w:lineRule="auto"/>
        <w:ind w:left="902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37"/>
          <w:sz w:val="28"/>
          <w:szCs w:val="28"/>
          <w:lang w:val="uk-UA" w:eastAsia="uk-UA"/>
        </w:rPr>
        <w:t xml:space="preserve">Тип уроку: </w:t>
      </w:r>
      <w:r w:rsidRPr="00F270DD">
        <w:rPr>
          <w:rStyle w:val="FontStyle40"/>
          <w:sz w:val="28"/>
          <w:szCs w:val="28"/>
          <w:lang w:val="uk-UA" w:eastAsia="uk-UA"/>
        </w:rPr>
        <w:t>інтегрований урок (література, історія), засвоєння нового матеріалу.</w:t>
      </w:r>
    </w:p>
    <w:p w:rsidR="006A56E4" w:rsidRPr="00F270DD" w:rsidRDefault="006A56E4" w:rsidP="000A1565">
      <w:pPr>
        <w:pStyle w:val="Style5"/>
        <w:widowControl/>
        <w:spacing w:line="312" w:lineRule="auto"/>
        <w:ind w:left="888" w:hanging="888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37"/>
          <w:sz w:val="28"/>
          <w:szCs w:val="28"/>
          <w:lang w:val="uk-UA" w:eastAsia="uk-UA"/>
        </w:rPr>
        <w:t xml:space="preserve">Обладнання: </w:t>
      </w:r>
      <w:r w:rsidRPr="00F270DD">
        <w:rPr>
          <w:rStyle w:val="FontStyle40"/>
          <w:sz w:val="28"/>
          <w:szCs w:val="28"/>
          <w:lang w:val="uk-UA" w:eastAsia="uk-UA"/>
        </w:rPr>
        <w:t>портрет В.</w:t>
      </w:r>
      <w:r w:rsidR="001074D7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 xml:space="preserve">Міняйла, виставка творів письменника, ілюстрації до твору, виконані учнями,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аудіозапис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українських народних пісень у виконанні Ніни Матвієнко </w:t>
      </w:r>
      <w:r w:rsidR="00D81417" w:rsidRPr="00F270DD">
        <w:rPr>
          <w:rStyle w:val="FontStyle40"/>
          <w:sz w:val="28"/>
          <w:szCs w:val="28"/>
          <w:lang w:val="uk-UA" w:eastAsia="uk-UA"/>
        </w:rPr>
        <w:t>"</w:t>
      </w:r>
      <w:r w:rsidRPr="00F270DD">
        <w:rPr>
          <w:rStyle w:val="FontStyle40"/>
          <w:sz w:val="28"/>
          <w:szCs w:val="28"/>
          <w:lang w:val="uk-UA" w:eastAsia="uk-UA"/>
        </w:rPr>
        <w:t xml:space="preserve">Ой роде наш красний", </w:t>
      </w:r>
      <w:r w:rsidR="00D81417" w:rsidRPr="00F270DD">
        <w:rPr>
          <w:rStyle w:val="FontStyle40"/>
          <w:sz w:val="28"/>
          <w:szCs w:val="28"/>
          <w:lang w:val="uk-UA" w:eastAsia="uk-UA"/>
        </w:rPr>
        <w:t>"</w:t>
      </w:r>
      <w:r w:rsidRPr="00F270DD">
        <w:rPr>
          <w:rStyle w:val="FontStyle40"/>
          <w:sz w:val="28"/>
          <w:szCs w:val="28"/>
          <w:lang w:val="uk-UA" w:eastAsia="uk-UA"/>
        </w:rPr>
        <w:t>Ой, горе тій чайці".</w:t>
      </w:r>
    </w:p>
    <w:p w:rsidR="006A56E4" w:rsidRPr="00F270DD" w:rsidRDefault="006A56E4" w:rsidP="000A1565">
      <w:pPr>
        <w:pStyle w:val="Style6"/>
        <w:widowControl/>
        <w:spacing w:line="312" w:lineRule="auto"/>
        <w:rPr>
          <w:rStyle w:val="FontStyle37"/>
          <w:sz w:val="28"/>
          <w:szCs w:val="28"/>
          <w:lang w:val="uk-UA" w:eastAsia="uk-UA"/>
        </w:rPr>
      </w:pPr>
      <w:r w:rsidRPr="00F270DD">
        <w:rPr>
          <w:rStyle w:val="FontStyle37"/>
          <w:sz w:val="28"/>
          <w:szCs w:val="28"/>
          <w:lang w:val="uk-UA" w:eastAsia="uk-UA"/>
        </w:rPr>
        <w:t>Епіграфи:</w:t>
      </w:r>
    </w:p>
    <w:p w:rsidR="006A56E4" w:rsidRPr="00F270DD" w:rsidRDefault="006A56E4" w:rsidP="000A1565">
      <w:pPr>
        <w:pStyle w:val="Style7"/>
        <w:widowControl/>
        <w:spacing w:line="312" w:lineRule="auto"/>
        <w:ind w:left="864"/>
        <w:jc w:val="left"/>
        <w:rPr>
          <w:rStyle w:val="FontStyle39"/>
          <w:sz w:val="28"/>
          <w:szCs w:val="28"/>
          <w:lang w:val="uk-UA" w:eastAsia="uk-UA"/>
        </w:rPr>
      </w:pPr>
      <w:r w:rsidRPr="00F270DD">
        <w:rPr>
          <w:rStyle w:val="FontStyle39"/>
          <w:sz w:val="28"/>
          <w:szCs w:val="28"/>
          <w:lang w:val="uk-UA" w:eastAsia="uk-UA"/>
        </w:rPr>
        <w:t>Людина нашого часу пройшла цілу революцію відчужень, селянство ще й досі не отямилось від ланцюгового розпаду старих форм життя і майже біблійних випробувань, з яких кожне саме по собі - історичне. Відчуження землі. Відчуження продуктів праці. Відчуження релігії, звичаїв і вірувань. Відчуження мови...</w:t>
      </w:r>
    </w:p>
    <w:p w:rsidR="00D81417" w:rsidRPr="00F270DD" w:rsidRDefault="006A56E4" w:rsidP="000A1565">
      <w:pPr>
        <w:pStyle w:val="Style1"/>
        <w:widowControl/>
        <w:spacing w:line="312" w:lineRule="auto"/>
        <w:ind w:left="3686"/>
        <w:jc w:val="left"/>
        <w:rPr>
          <w:rStyle w:val="FontStyle38"/>
          <w:sz w:val="28"/>
          <w:szCs w:val="28"/>
          <w:lang w:val="uk-UA" w:eastAsia="uk-UA"/>
        </w:rPr>
      </w:pPr>
      <w:r w:rsidRPr="00F270DD">
        <w:rPr>
          <w:rStyle w:val="FontStyle38"/>
          <w:sz w:val="28"/>
          <w:szCs w:val="28"/>
          <w:lang w:val="uk-UA" w:eastAsia="uk-UA"/>
        </w:rPr>
        <w:t>Євген Сверстюк</w:t>
      </w:r>
    </w:p>
    <w:p w:rsidR="006A56E4" w:rsidRPr="00F270DD" w:rsidRDefault="00D81417" w:rsidP="000A1565">
      <w:pPr>
        <w:pStyle w:val="Style1"/>
        <w:widowControl/>
        <w:spacing w:line="312" w:lineRule="auto"/>
        <w:ind w:left="3686"/>
        <w:jc w:val="left"/>
        <w:rPr>
          <w:rStyle w:val="FontStyle38"/>
          <w:sz w:val="28"/>
          <w:szCs w:val="28"/>
          <w:lang w:val="uk-UA" w:eastAsia="uk-UA"/>
        </w:rPr>
      </w:pPr>
      <w:r w:rsidRPr="00F270DD">
        <w:rPr>
          <w:rStyle w:val="FontStyle38"/>
          <w:sz w:val="28"/>
          <w:szCs w:val="28"/>
          <w:lang w:val="uk-UA" w:eastAsia="uk-UA"/>
        </w:rPr>
        <w:t>"</w:t>
      </w:r>
      <w:r w:rsidR="006A56E4" w:rsidRPr="00F270DD">
        <w:rPr>
          <w:rStyle w:val="FontStyle38"/>
          <w:sz w:val="28"/>
          <w:szCs w:val="28"/>
          <w:lang w:val="uk-UA" w:eastAsia="uk-UA"/>
        </w:rPr>
        <w:t>Собор у риштованні", 1970</w:t>
      </w:r>
    </w:p>
    <w:p w:rsidR="006A56E4" w:rsidRPr="00F270DD" w:rsidRDefault="006A56E4" w:rsidP="000A1565">
      <w:pPr>
        <w:pStyle w:val="Style7"/>
        <w:widowControl/>
        <w:spacing w:line="312" w:lineRule="auto"/>
        <w:ind w:left="888"/>
        <w:jc w:val="left"/>
        <w:rPr>
          <w:sz w:val="28"/>
          <w:szCs w:val="28"/>
          <w:lang w:val="uk-UA"/>
        </w:rPr>
      </w:pPr>
    </w:p>
    <w:p w:rsidR="006A56E4" w:rsidRPr="00F270DD" w:rsidRDefault="004660AA" w:rsidP="000A1565">
      <w:pPr>
        <w:pStyle w:val="Style7"/>
        <w:widowControl/>
        <w:spacing w:line="312" w:lineRule="auto"/>
        <w:ind w:left="888"/>
        <w:jc w:val="left"/>
        <w:rPr>
          <w:rStyle w:val="FontStyle39"/>
          <w:sz w:val="28"/>
          <w:szCs w:val="28"/>
          <w:lang w:val="uk-UA" w:eastAsia="uk-UA"/>
        </w:rPr>
      </w:pPr>
      <w:r w:rsidRPr="004660AA"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14.85pt;margin-top:7.05pt;width:.05pt;height:707.9pt;z-index:251660288" o:connectortype="straight"/>
        </w:pict>
      </w:r>
      <w:r w:rsidR="006A56E4" w:rsidRPr="00F270DD">
        <w:rPr>
          <w:rStyle w:val="FontStyle39"/>
          <w:sz w:val="28"/>
          <w:szCs w:val="28"/>
          <w:lang w:val="uk-UA" w:eastAsia="uk-UA"/>
        </w:rPr>
        <w:t>Дехристиянізація, колективізація, індустріалізація, масове переселення з села до міста - усе це було небаченим в історії України розбиттям традиційних структур, катастрофічні</w:t>
      </w:r>
      <w:r w:rsidR="000473AD">
        <w:rPr>
          <w:rStyle w:val="FontStyle39"/>
          <w:sz w:val="28"/>
          <w:szCs w:val="28"/>
          <w:lang w:val="uk-UA" w:eastAsia="uk-UA"/>
        </w:rPr>
        <w:t xml:space="preserve"> наслідки якого виявились ще дал</w:t>
      </w:r>
      <w:r w:rsidR="006A56E4" w:rsidRPr="00F270DD">
        <w:rPr>
          <w:rStyle w:val="FontStyle39"/>
          <w:sz w:val="28"/>
          <w:szCs w:val="28"/>
          <w:lang w:val="uk-UA" w:eastAsia="uk-UA"/>
        </w:rPr>
        <w:t>еко не повністю.</w:t>
      </w:r>
    </w:p>
    <w:p w:rsidR="00D81417" w:rsidRPr="00F270DD" w:rsidRDefault="006A56E4" w:rsidP="000A1565">
      <w:pPr>
        <w:pStyle w:val="Style1"/>
        <w:widowControl/>
        <w:spacing w:line="312" w:lineRule="auto"/>
        <w:ind w:left="4147"/>
        <w:jc w:val="left"/>
        <w:rPr>
          <w:rStyle w:val="FontStyle38"/>
          <w:sz w:val="28"/>
          <w:szCs w:val="28"/>
          <w:lang w:val="uk-UA" w:eastAsia="uk-UA"/>
        </w:rPr>
      </w:pPr>
      <w:r w:rsidRPr="00F270DD">
        <w:rPr>
          <w:rStyle w:val="FontStyle38"/>
          <w:sz w:val="28"/>
          <w:szCs w:val="28"/>
          <w:lang w:val="uk-UA" w:eastAsia="uk-UA"/>
        </w:rPr>
        <w:t xml:space="preserve">Валентин Мороз </w:t>
      </w:r>
    </w:p>
    <w:p w:rsidR="006A56E4" w:rsidRPr="00F270DD" w:rsidRDefault="00D81417" w:rsidP="000A1565">
      <w:pPr>
        <w:pStyle w:val="Style1"/>
        <w:widowControl/>
        <w:spacing w:line="312" w:lineRule="auto"/>
        <w:ind w:left="4147"/>
        <w:jc w:val="left"/>
        <w:rPr>
          <w:rStyle w:val="FontStyle38"/>
          <w:sz w:val="28"/>
          <w:szCs w:val="28"/>
          <w:lang w:val="uk-UA" w:eastAsia="uk-UA"/>
        </w:rPr>
      </w:pPr>
      <w:r w:rsidRPr="00F270DD">
        <w:rPr>
          <w:rStyle w:val="FontStyle38"/>
          <w:sz w:val="28"/>
          <w:szCs w:val="28"/>
          <w:lang w:val="uk-UA" w:eastAsia="uk-UA"/>
        </w:rPr>
        <w:t>"</w:t>
      </w:r>
      <w:proofErr w:type="spellStart"/>
      <w:r w:rsidR="006A56E4" w:rsidRPr="00F270DD">
        <w:rPr>
          <w:rStyle w:val="FontStyle38"/>
          <w:sz w:val="28"/>
          <w:szCs w:val="28"/>
          <w:lang w:val="uk-UA" w:eastAsia="uk-UA"/>
        </w:rPr>
        <w:t>Хроніка</w:t>
      </w:r>
      <w:proofErr w:type="spellEnd"/>
      <w:r w:rsidR="006A56E4" w:rsidRPr="00F270DD">
        <w:rPr>
          <w:rStyle w:val="FontStyle38"/>
          <w:sz w:val="28"/>
          <w:szCs w:val="28"/>
          <w:lang w:val="uk-UA" w:eastAsia="uk-UA"/>
        </w:rPr>
        <w:t xml:space="preserve"> опору", 1970</w:t>
      </w:r>
    </w:p>
    <w:p w:rsidR="006A56E4" w:rsidRPr="00F270DD" w:rsidRDefault="006A56E4" w:rsidP="000A1565">
      <w:pPr>
        <w:pStyle w:val="Style9"/>
        <w:widowControl/>
        <w:spacing w:line="312" w:lineRule="auto"/>
        <w:rPr>
          <w:rStyle w:val="FontStyle40"/>
          <w:sz w:val="28"/>
          <w:szCs w:val="28"/>
          <w:lang w:val="uk-UA" w:eastAsia="uk-UA"/>
        </w:rPr>
      </w:pPr>
      <w:r w:rsidRPr="008C3821">
        <w:rPr>
          <w:rStyle w:val="FontStyle40"/>
          <w:b/>
          <w:sz w:val="28"/>
          <w:szCs w:val="28"/>
          <w:lang w:val="uk-UA" w:eastAsia="uk-UA"/>
        </w:rPr>
        <w:t>Словник:</w:t>
      </w:r>
      <w:r w:rsidRPr="00F270DD">
        <w:rPr>
          <w:rStyle w:val="FontStyle40"/>
          <w:sz w:val="28"/>
          <w:szCs w:val="28"/>
          <w:lang w:val="uk-UA" w:eastAsia="uk-UA"/>
        </w:rPr>
        <w:t xml:space="preserve"> інтерпретація,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компаративність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>, рефлексія.</w:t>
      </w:r>
    </w:p>
    <w:p w:rsidR="006A56E4" w:rsidRPr="00F270DD" w:rsidRDefault="006A56E4" w:rsidP="000A1565">
      <w:pPr>
        <w:pStyle w:val="Style10"/>
        <w:widowControl/>
        <w:spacing w:line="312" w:lineRule="auto"/>
        <w:ind w:left="1814" w:right="1382"/>
        <w:rPr>
          <w:sz w:val="28"/>
          <w:szCs w:val="28"/>
        </w:rPr>
      </w:pPr>
    </w:p>
    <w:p w:rsidR="00D81417" w:rsidRPr="00F270DD" w:rsidRDefault="006A56E4" w:rsidP="000A1565">
      <w:pPr>
        <w:pStyle w:val="Style10"/>
        <w:widowControl/>
        <w:spacing w:line="312" w:lineRule="auto"/>
        <w:ind w:right="-1" w:firstLine="0"/>
        <w:rPr>
          <w:rStyle w:val="FontStyle40"/>
          <w:spacing w:val="60"/>
          <w:sz w:val="28"/>
          <w:szCs w:val="28"/>
          <w:lang w:val="uk-UA" w:eastAsia="uk-UA"/>
        </w:rPr>
      </w:pPr>
      <w:r w:rsidRPr="00F270DD">
        <w:rPr>
          <w:rStyle w:val="FontStyle40"/>
          <w:spacing w:val="60"/>
          <w:sz w:val="28"/>
          <w:szCs w:val="28"/>
          <w:lang w:val="uk-UA" w:eastAsia="uk-UA"/>
        </w:rPr>
        <w:t>ХІД</w:t>
      </w:r>
      <w:r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pacing w:val="60"/>
          <w:sz w:val="28"/>
          <w:szCs w:val="28"/>
          <w:lang w:val="uk-UA" w:eastAsia="uk-UA"/>
        </w:rPr>
        <w:t>УРОКУ</w:t>
      </w:r>
    </w:p>
    <w:p w:rsidR="006A56E4" w:rsidRPr="00F270DD" w:rsidRDefault="006A56E4" w:rsidP="000A1565">
      <w:pPr>
        <w:pStyle w:val="Style10"/>
        <w:widowControl/>
        <w:spacing w:line="312" w:lineRule="auto"/>
        <w:ind w:right="1382" w:firstLine="0"/>
        <w:rPr>
          <w:rStyle w:val="FontStyle37"/>
          <w:sz w:val="28"/>
          <w:szCs w:val="28"/>
          <w:lang w:val="uk-UA" w:eastAsia="uk-UA"/>
        </w:rPr>
      </w:pPr>
      <w:r w:rsidRPr="00F270DD">
        <w:rPr>
          <w:rStyle w:val="FontStyle37"/>
          <w:sz w:val="28"/>
          <w:szCs w:val="28"/>
          <w:lang w:val="uk-UA" w:eastAsia="uk-UA"/>
        </w:rPr>
        <w:t>І. Вступне слово вчителя.</w:t>
      </w:r>
    </w:p>
    <w:p w:rsidR="006A56E4" w:rsidRPr="00F270DD" w:rsidRDefault="004660AA" w:rsidP="000A1565">
      <w:pPr>
        <w:pStyle w:val="Style11"/>
        <w:widowControl/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5.15pt;margin-top:88.4pt;width:93.45pt;height:322.8pt;z-index:251658240;mso-width-relative:margin;mso-height-relative:margin" stroked="f">
            <v:textbox inset="0,0,0,0">
              <w:txbxContent>
                <w:p w:rsidR="00681A05" w:rsidRPr="00681A05" w:rsidRDefault="00681A05" w:rsidP="00681A05">
                  <w:pPr>
                    <w:pStyle w:val="Style12"/>
                    <w:widowControl/>
                    <w:spacing w:line="312" w:lineRule="auto"/>
                    <w:ind w:firstLine="142"/>
                    <w:rPr>
                      <w:sz w:val="18"/>
                      <w:szCs w:val="18"/>
                      <w:lang w:val="uk-UA"/>
                    </w:rPr>
                  </w:pPr>
                  <w:r w:rsidRPr="00681A05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5 листопада 2004 р. видатному прозаїку, лауреату Національної премії ім. Т.Шевченка та премії ім. Головка, авторові багатьох романів, повістей, оповідань, казок і притч Віктору Олександровичу Міняйлу виповнилося 85 років. Майже сорок років він живе і працює в Білій Церкві. Всупереч десятиліттям гонінь і замовчувань Віктор Міняйло став</w:t>
                  </w:r>
                  <w:r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 </w:t>
                  </w:r>
                  <w:r w:rsidRPr="00681A05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літературною гордістю не лише Київщини, а й усієї України</w:t>
                  </w:r>
                </w:p>
              </w:txbxContent>
            </v:textbox>
          </v:shape>
        </w:pict>
      </w:r>
      <w:r w:rsidR="00681A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76200</wp:posOffset>
            </wp:positionV>
            <wp:extent cx="1202055" cy="159829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6E4" w:rsidRPr="00F270DD">
        <w:rPr>
          <w:rStyle w:val="FontStyle40"/>
          <w:sz w:val="28"/>
          <w:szCs w:val="28"/>
          <w:lang w:val="uk-UA" w:eastAsia="uk-UA"/>
        </w:rPr>
        <w:t>Висококваліфікований вдумливий читач може пізнати особистість письменника - його світогляд, мораль, уподобання, характер, вдачу, ставлення до природи і суспільства - з самих його творів. Читання художнього твору - це в першу чергу знайомство з самим письменником. Проте не всі школярі володіють навичками пізнання особистості митця через його творчість. А тому кожну монографічну тему з літератури ми розпочинаємо життєписом письменника.</w:t>
      </w:r>
    </w:p>
    <w:p w:rsidR="006A56E4" w:rsidRDefault="006A56E4" w:rsidP="000A1565">
      <w:pPr>
        <w:pStyle w:val="Style11"/>
        <w:widowControl/>
        <w:tabs>
          <w:tab w:val="left" w:pos="2472"/>
        </w:tabs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Можливості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письменницького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біографічного матеріалу величезні, бо усі вони, разом узяті, - багата і яскрава художня історія нашого народу, своєрідна енциклопедія нашої культури. Це і надзвичайно цінний матеріал для роздумів на світоглядні і морально-етичні теми. Не буде перебільшенням сказати: це ціла школа самовиховання громадянина з чіткою програмою людинознавчого і народознавчого спрямування. Саме це і мав на увазі Іван Франко, коли писав, що генії, обранці долі, великі і оригінальні в щасті і стражданні, що життєпис корифеїв літератури дасть змогу увійти в таємниці духа їх епохи, бо саме в них цей дух міститься.</w:t>
      </w:r>
    </w:p>
    <w:p w:rsidR="008C3821" w:rsidRDefault="008C3821" w:rsidP="000A1565">
      <w:pPr>
        <w:pStyle w:val="Style11"/>
        <w:widowControl/>
        <w:tabs>
          <w:tab w:val="left" w:pos="2472"/>
        </w:tabs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</w:p>
    <w:p w:rsidR="008C3821" w:rsidRDefault="008C3821" w:rsidP="000A1565">
      <w:pPr>
        <w:pStyle w:val="Style11"/>
        <w:widowControl/>
        <w:tabs>
          <w:tab w:val="left" w:pos="2472"/>
        </w:tabs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</w:p>
    <w:p w:rsidR="008C3821" w:rsidRPr="00F270DD" w:rsidRDefault="008C3821" w:rsidP="000A1565">
      <w:pPr>
        <w:pStyle w:val="Style11"/>
        <w:widowControl/>
        <w:tabs>
          <w:tab w:val="left" w:pos="2472"/>
        </w:tabs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</w:p>
    <w:p w:rsidR="006A56E4" w:rsidRPr="001840E6" w:rsidRDefault="006A56E4" w:rsidP="000A1565">
      <w:pPr>
        <w:pStyle w:val="Style15"/>
        <w:widowControl/>
        <w:tabs>
          <w:tab w:val="left" w:pos="456"/>
        </w:tabs>
        <w:spacing w:line="312" w:lineRule="auto"/>
        <w:jc w:val="left"/>
        <w:rPr>
          <w:b/>
          <w:bCs/>
          <w:noProof/>
          <w:sz w:val="28"/>
        </w:rPr>
      </w:pPr>
      <w:r w:rsidRPr="001840E6">
        <w:rPr>
          <w:b/>
          <w:bCs/>
          <w:noProof/>
          <w:sz w:val="28"/>
        </w:rPr>
        <w:lastRenderedPageBreak/>
        <w:t>II.</w:t>
      </w:r>
      <w:r w:rsidRPr="001840E6">
        <w:rPr>
          <w:noProof/>
          <w:sz w:val="28"/>
        </w:rPr>
        <w:tab/>
      </w:r>
      <w:r w:rsidRPr="001840E6">
        <w:rPr>
          <w:b/>
          <w:bCs/>
          <w:noProof/>
          <w:sz w:val="28"/>
        </w:rPr>
        <w:t>Оголошення теми і мети уроку.</w:t>
      </w:r>
    </w:p>
    <w:p w:rsidR="006A56E4" w:rsidRPr="00F270DD" w:rsidRDefault="006A56E4" w:rsidP="000A1565">
      <w:pPr>
        <w:pStyle w:val="Style11"/>
        <w:widowControl/>
        <w:spacing w:line="312" w:lineRule="auto"/>
        <w:ind w:firstLine="709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Учні записують в зошит тему та епіграфи.</w:t>
      </w:r>
    </w:p>
    <w:p w:rsidR="008C3821" w:rsidRDefault="004660AA" w:rsidP="000A1565">
      <w:pPr>
        <w:pStyle w:val="Style15"/>
        <w:widowControl/>
        <w:tabs>
          <w:tab w:val="left" w:pos="456"/>
        </w:tabs>
        <w:spacing w:line="312" w:lineRule="auto"/>
        <w:jc w:val="left"/>
        <w:rPr>
          <w:rStyle w:val="FontStyle37"/>
          <w:sz w:val="28"/>
          <w:szCs w:val="28"/>
          <w:lang w:val="uk-UA" w:eastAsia="uk-UA"/>
        </w:rPr>
      </w:pPr>
      <w:r w:rsidRPr="004660AA">
        <w:rPr>
          <w:noProof/>
          <w:sz w:val="28"/>
          <w:szCs w:val="28"/>
        </w:rPr>
        <w:pict>
          <v:shape id="_x0000_s1033" type="#_x0000_t32" style="position:absolute;margin-left:417.5pt;margin-top:2.55pt;width:0;height:714.6pt;z-index:251662336" o:connectortype="straight"/>
        </w:pict>
      </w:r>
      <w:r w:rsidR="006A56E4" w:rsidRPr="00F270DD">
        <w:rPr>
          <w:rStyle w:val="FontStyle37"/>
          <w:sz w:val="28"/>
          <w:szCs w:val="28"/>
          <w:lang w:val="uk-UA" w:eastAsia="uk-UA"/>
        </w:rPr>
        <w:t>III.</w:t>
      </w:r>
      <w:r w:rsidR="006A56E4" w:rsidRPr="00F270DD">
        <w:rPr>
          <w:rStyle w:val="FontStyle37"/>
          <w:b w:val="0"/>
          <w:bCs w:val="0"/>
          <w:sz w:val="28"/>
          <w:szCs w:val="28"/>
          <w:lang w:val="uk-UA" w:eastAsia="uk-UA"/>
        </w:rPr>
        <w:tab/>
      </w:r>
      <w:r w:rsidR="006A56E4" w:rsidRPr="00F270DD">
        <w:rPr>
          <w:rStyle w:val="FontStyle37"/>
          <w:sz w:val="28"/>
          <w:szCs w:val="28"/>
          <w:lang w:val="uk-UA" w:eastAsia="uk-UA"/>
        </w:rPr>
        <w:t>Виступ учнів, які досліджували життя і</w:t>
      </w:r>
      <w:r w:rsidR="00D81417" w:rsidRPr="00F270DD">
        <w:rPr>
          <w:rStyle w:val="FontStyle37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37"/>
          <w:sz w:val="28"/>
          <w:szCs w:val="28"/>
          <w:lang w:val="uk-UA" w:eastAsia="uk-UA"/>
        </w:rPr>
        <w:t xml:space="preserve">творчість </w:t>
      </w:r>
    </w:p>
    <w:p w:rsidR="006A56E4" w:rsidRPr="00F270DD" w:rsidRDefault="006A56E4" w:rsidP="000A1565">
      <w:pPr>
        <w:pStyle w:val="Style15"/>
        <w:widowControl/>
        <w:tabs>
          <w:tab w:val="left" w:pos="456"/>
        </w:tabs>
        <w:spacing w:line="312" w:lineRule="auto"/>
        <w:jc w:val="left"/>
        <w:rPr>
          <w:rStyle w:val="FontStyle37"/>
          <w:sz w:val="28"/>
          <w:szCs w:val="28"/>
          <w:lang w:val="uk-UA" w:eastAsia="uk-UA"/>
        </w:rPr>
      </w:pPr>
      <w:r w:rsidRPr="00F270DD">
        <w:rPr>
          <w:rStyle w:val="FontStyle37"/>
          <w:sz w:val="28"/>
          <w:szCs w:val="28"/>
          <w:lang w:val="uk-UA" w:eastAsia="uk-UA"/>
        </w:rPr>
        <w:t>В. Міняйла.</w:t>
      </w:r>
    </w:p>
    <w:p w:rsidR="006A56E4" w:rsidRPr="00F270DD" w:rsidRDefault="004660AA" w:rsidP="000A1565">
      <w:pPr>
        <w:pStyle w:val="Style11"/>
        <w:widowControl/>
        <w:spacing w:line="312" w:lineRule="auto"/>
        <w:ind w:firstLine="709"/>
        <w:jc w:val="left"/>
        <w:rPr>
          <w:rStyle w:val="FontStyle40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425.05pt;margin-top:19.6pt;width:90.4pt;height:494.1pt;z-index:251661312;mso-width-relative:margin;mso-height-relative:margin" stroked="f">
            <v:textbox inset="0,0,0,0">
              <w:txbxContent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355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Роман видатного прозаїка сучасності Віктора Міняйла </w:t>
                  </w:r>
                  <w:r w:rsidR="001840E6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"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Вічний Іван" про</w:t>
                  </w:r>
                </w:p>
                <w:p w:rsidR="00067D67" w:rsidRPr="00067D67" w:rsidRDefault="00067D67" w:rsidP="00067D67">
                  <w:pPr>
                    <w:pStyle w:val="Style14"/>
                    <w:widowControl/>
                    <w:spacing w:line="312" w:lineRule="auto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неоголошену війну комуністичного режиму проти українського селянства, про </w:t>
                  </w:r>
                  <w:proofErr w:type="spellStart"/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незнищенність</w:t>
                  </w:r>
                  <w:proofErr w:type="spellEnd"/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 українського духу вперше з'явивс</w:t>
                  </w:r>
                  <w:r w:rsidR="001840E6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я друком в 4-9 номерах журналу "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Основа".</w:t>
                  </w: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365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Зрілий талант митця, сила його письма були такими</w:t>
                  </w:r>
                </w:p>
                <w:p w:rsidR="00067D67" w:rsidRPr="00067D67" w:rsidRDefault="00067D67" w:rsidP="00067D67">
                  <w:pPr>
                    <w:pStyle w:val="Style14"/>
                    <w:widowControl/>
                    <w:spacing w:line="312" w:lineRule="auto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потужними, що за цю публікацію (практично єдиний випадок за всю історію вручення Шевченківської премії!) він був відзначений найвищою літературною нагородою України - Національною премією</w:t>
                  </w: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142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ім. Т. Шевченка за 1996 р.</w:t>
                  </w:r>
                </w:p>
              </w:txbxContent>
            </v:textbox>
          </v:shape>
        </w:pic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Це письменницьке ім'я з'явилось на літературному овиді наприкінці 50-х років, нагадавши читацькому загалу про традицію долати негаразди й зло вкоріненою в національний наш характер іронією. Соковита й доволі в'їдлива </w:t>
      </w:r>
      <w:proofErr w:type="spellStart"/>
      <w:r w:rsidR="006A56E4" w:rsidRPr="00F270DD">
        <w:rPr>
          <w:rStyle w:val="FontStyle40"/>
          <w:sz w:val="28"/>
          <w:szCs w:val="28"/>
          <w:lang w:val="uk-UA" w:eastAsia="uk-UA"/>
        </w:rPr>
        <w:t>міняйлівська</w:t>
      </w:r>
      <w:proofErr w:type="spellEnd"/>
      <w:r w:rsidR="006A56E4" w:rsidRPr="00F270DD">
        <w:rPr>
          <w:rStyle w:val="FontStyle40"/>
          <w:sz w:val="28"/>
          <w:szCs w:val="28"/>
          <w:lang w:val="uk-UA" w:eastAsia="uk-UA"/>
        </w:rPr>
        <w:t xml:space="preserve"> гумористика так і лишилась у дебютному активі письменника, який, випустивши три книжки (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Перо жар-птиці", 1960; 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Блакитна мрія", 1963; 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>Дзеркальний короп", 1968), врешті-решт усвідомив, що сатира і гумор у підцензурній літературі мало кого лякають.</w:t>
      </w:r>
    </w:p>
    <w:p w:rsidR="006A56E4" w:rsidRPr="00F270DD" w:rsidRDefault="006A56E4" w:rsidP="000A1565">
      <w:pPr>
        <w:pStyle w:val="Style11"/>
        <w:widowControl/>
        <w:spacing w:line="312" w:lineRule="auto"/>
        <w:ind w:firstLine="709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Втім, змужніле письменницьке перо належало людині цілком зрілій: народився Віктор Міняйло 5 листопада 191</w:t>
      </w:r>
      <w:r w:rsidR="00F270DD">
        <w:rPr>
          <w:rStyle w:val="FontStyle40"/>
          <w:sz w:val="28"/>
          <w:szCs w:val="28"/>
          <w:lang w:val="uk-UA" w:eastAsia="uk-UA"/>
        </w:rPr>
        <w:t>9 р. у с. </w:t>
      </w:r>
      <w:r w:rsidRPr="00F270DD">
        <w:rPr>
          <w:rStyle w:val="FontStyle40"/>
          <w:sz w:val="28"/>
          <w:szCs w:val="28"/>
          <w:lang w:val="uk-UA" w:eastAsia="uk-UA"/>
        </w:rPr>
        <w:t xml:space="preserve">Строкові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Попільнянського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району на Житомирщині, по закінченні залізнично-будівельного технікуму працював геодезистом, учителем, землевпорядником, економістом. Тож і не дивно, що він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запраг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ширших змістових просторів і закономірно до них звернувся.</w:t>
      </w:r>
    </w:p>
    <w:p w:rsidR="006A56E4" w:rsidRPr="00F270DD" w:rsidRDefault="006A56E4" w:rsidP="000A1565">
      <w:pPr>
        <w:pStyle w:val="Style11"/>
        <w:widowControl/>
        <w:spacing w:line="312" w:lineRule="auto"/>
        <w:ind w:firstLine="709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 xml:space="preserve">У романі про війну 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Pr="00F270DD">
        <w:rPr>
          <w:rStyle w:val="FontStyle40"/>
          <w:sz w:val="28"/>
          <w:szCs w:val="28"/>
          <w:lang w:val="uk-UA" w:eastAsia="uk-UA"/>
        </w:rPr>
        <w:t xml:space="preserve">Посланець до живих" (1966) ідеться про головний компонент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міняйлівської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самобутності - авторський стиль, утворений із природного схрещення двох рівнозначно важливих 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Pr="00F270DD">
        <w:rPr>
          <w:rStyle w:val="FontStyle40"/>
          <w:sz w:val="28"/>
          <w:szCs w:val="28"/>
          <w:lang w:val="uk-UA" w:eastAsia="uk-UA"/>
        </w:rPr>
        <w:t xml:space="preserve">стихій": непідвладної стихії сільських натур і натури самого автора, які постійно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взаємопідсвічуються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, творячи характерологічне дійство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народопізнавального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="000473AD" w:rsidRPr="00F270DD">
        <w:rPr>
          <w:rStyle w:val="FontStyle40"/>
          <w:sz w:val="28"/>
          <w:szCs w:val="28"/>
          <w:lang w:val="uk-UA" w:eastAsia="uk-UA"/>
        </w:rPr>
        <w:t>ґатунку</w:t>
      </w:r>
      <w:r w:rsidRPr="00F270DD">
        <w:rPr>
          <w:rStyle w:val="FontStyle40"/>
          <w:sz w:val="28"/>
          <w:szCs w:val="28"/>
          <w:lang w:val="uk-UA" w:eastAsia="uk-UA"/>
        </w:rPr>
        <w:t>.</w:t>
      </w:r>
    </w:p>
    <w:p w:rsidR="006A56E4" w:rsidRPr="00F270DD" w:rsidRDefault="001840E6" w:rsidP="000A1565">
      <w:pPr>
        <w:pStyle w:val="Style11"/>
        <w:widowControl/>
        <w:spacing w:line="312" w:lineRule="auto"/>
        <w:ind w:firstLine="709"/>
        <w:jc w:val="left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>Дилогію "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Зорі й оселедці" (1972) та </w:t>
      </w:r>
      <w:r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На ясні зорі" (1975) спіткала доля представляти українську прозову </w:t>
      </w:r>
      <w:r>
        <w:rPr>
          <w:rStyle w:val="FontStyle40"/>
          <w:sz w:val="28"/>
          <w:szCs w:val="28"/>
          <w:lang w:val="uk-UA" w:eastAsia="uk-UA"/>
        </w:rPr>
        <w:t>"</w:t>
      </w:r>
      <w:proofErr w:type="spellStart"/>
      <w:r w:rsidR="006A56E4" w:rsidRPr="00F270DD">
        <w:rPr>
          <w:rStyle w:val="FontStyle40"/>
          <w:sz w:val="28"/>
          <w:szCs w:val="28"/>
          <w:lang w:val="uk-UA" w:eastAsia="uk-UA"/>
        </w:rPr>
        <w:t>химерію</w:t>
      </w:r>
      <w:proofErr w:type="spellEnd"/>
      <w:r w:rsidR="006A56E4" w:rsidRPr="00F270DD">
        <w:rPr>
          <w:rStyle w:val="FontStyle40"/>
          <w:sz w:val="28"/>
          <w:szCs w:val="28"/>
          <w:lang w:val="uk-UA" w:eastAsia="uk-UA"/>
        </w:rPr>
        <w:t xml:space="preserve">", відкидаючи погляд на пореволюційне українське село лише як на матеріал для сталінських експериментів, а на його людей - як на гвинтиків із дрібнобуржуазною іржею. Поетика дилогії за всіх ліричних завихрень послідовно лишається раціонально </w:t>
      </w:r>
      <w:r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земною", скерованою на відбиття руху селянського світосприйняття. Але дедалі частіше на сторінках творів проривається важко тамований сарказм, спрямований проти напівзвірячої темноти тих, що, </w:t>
      </w:r>
      <w:r w:rsidR="006A56E4" w:rsidRPr="00F270DD">
        <w:rPr>
          <w:rStyle w:val="FontStyle40"/>
          <w:sz w:val="28"/>
          <w:szCs w:val="28"/>
          <w:lang w:val="uk-UA" w:eastAsia="uk-UA"/>
        </w:rPr>
        <w:lastRenderedPageBreak/>
        <w:t>впившись в розбухлу господарку, не лише втрачають людську подобу, а й ламають, нищать Красу.</w:t>
      </w:r>
    </w:p>
    <w:p w:rsidR="006A56E4" w:rsidRPr="00F270DD" w:rsidRDefault="004660AA" w:rsidP="000A1565">
      <w:pPr>
        <w:pStyle w:val="Style11"/>
        <w:widowControl/>
        <w:spacing w:line="312" w:lineRule="auto"/>
        <w:ind w:firstLine="0"/>
        <w:jc w:val="left"/>
        <w:rPr>
          <w:rStyle w:val="FontStyle40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034" type="#_x0000_t202" style="position:absolute;margin-left:421.1pt;margin-top:73.45pt;width:90.4pt;height:613.95pt;z-index:251663360;mso-width-relative:margin;mso-height-relative:margin" stroked="f">
            <v:textbox inset="0,0,0,0">
              <w:txbxContent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384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У 20-х роках, щоб хоч трохи полегшити становище в країні,</w:t>
                  </w:r>
                </w:p>
                <w:p w:rsidR="00067D67" w:rsidRPr="00067D67" w:rsidRDefault="00067D67" w:rsidP="00067D67">
                  <w:pPr>
                    <w:pStyle w:val="Style14"/>
                    <w:widowControl/>
                    <w:spacing w:line="312" w:lineRule="auto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продрозверстку замінили продовольчим податком, дали дозвіл на торгівлю. Проте криза 1920 року і страшна посуха призвели до вдвоє меншого збору зернових, поголів'я худоби скоротилося до 40%. Наступного року посуха виявилась ще страшнішою. Запорізька, Катеринославська, Донецька, Одеська, Миколаївська, Харківська губернії, які віддавна вважалися житницею Європи, - не дали врожаїв зовсім, а тому в Україні зібрали лише 45 мільйонів центнерів зерна, тобто на чверть менше від довоєнного рівня. На четверту частину відразу ж скоротилося поголів'я худоби.</w:t>
                  </w: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142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413.55pt;margin-top:14.55pt;width:0;height:714.6pt;z-index:251664384" o:connectortype="straight"/>
        </w:pic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Чому ж над усім цим у дилогії панує всерозуміючий, хоч далеко не </w:t>
      </w:r>
      <w:proofErr w:type="spellStart"/>
      <w:r w:rsidR="006A56E4" w:rsidRPr="00F270DD">
        <w:rPr>
          <w:rStyle w:val="FontStyle40"/>
          <w:sz w:val="28"/>
          <w:szCs w:val="28"/>
          <w:lang w:val="uk-UA" w:eastAsia="uk-UA"/>
        </w:rPr>
        <w:t>всепрощальний</w:t>
      </w:r>
      <w:proofErr w:type="spellEnd"/>
      <w:r w:rsidR="006A56E4" w:rsidRPr="00F270DD">
        <w:rPr>
          <w:rStyle w:val="FontStyle40"/>
          <w:sz w:val="28"/>
          <w:szCs w:val="28"/>
          <w:lang w:val="uk-UA" w:eastAsia="uk-UA"/>
        </w:rPr>
        <w:t xml:space="preserve"> авторський усміх? І чому він анітрохи не порушує природних пропорцій життя, де, буває, сам невблаганно потьмарюється від споглядання чиєїсь жорстокості та внутрішньої глухоти?</w:t>
      </w:r>
    </w:p>
    <w:p w:rsidR="006A56E4" w:rsidRPr="00F270DD" w:rsidRDefault="006A56E4" w:rsidP="000A1565">
      <w:pPr>
        <w:pStyle w:val="Style11"/>
        <w:widowControl/>
        <w:spacing w:line="312" w:lineRule="auto"/>
        <w:ind w:firstLine="0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А суть у тому, що зображуваний В.Міняйлом світ, попри наскрізну сонячність авторського ліризму, хоч і містить усі кольори веселки, веселковим аж ніяк не назвеш. Радше -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безжально правдивим, що висвічує розпрямлення людських душ, які, причастившись усенародних страждань і їх переживши, немовби народилися вдруге.</w:t>
      </w:r>
    </w:p>
    <w:p w:rsidR="006A56E4" w:rsidRPr="00F270DD" w:rsidRDefault="006A56E4" w:rsidP="000A1565">
      <w:pPr>
        <w:pStyle w:val="Style15"/>
        <w:widowControl/>
        <w:tabs>
          <w:tab w:val="left" w:pos="384"/>
        </w:tabs>
        <w:spacing w:line="312" w:lineRule="auto"/>
        <w:jc w:val="left"/>
        <w:rPr>
          <w:rStyle w:val="FontStyle37"/>
          <w:sz w:val="28"/>
          <w:szCs w:val="28"/>
          <w:lang w:val="uk-UA" w:eastAsia="uk-UA"/>
        </w:rPr>
      </w:pPr>
      <w:r w:rsidRPr="00F270DD">
        <w:rPr>
          <w:rStyle w:val="FontStyle37"/>
          <w:sz w:val="28"/>
          <w:szCs w:val="28"/>
          <w:lang w:val="uk-UA" w:eastAsia="uk-UA"/>
        </w:rPr>
        <w:t>IV.</w:t>
      </w:r>
      <w:r w:rsidRPr="00F270DD">
        <w:rPr>
          <w:rStyle w:val="FontStyle37"/>
          <w:b w:val="0"/>
          <w:bCs w:val="0"/>
          <w:sz w:val="28"/>
          <w:szCs w:val="28"/>
          <w:lang w:val="uk-UA" w:eastAsia="uk-UA"/>
        </w:rPr>
        <w:tab/>
      </w:r>
      <w:r w:rsidRPr="00F270DD">
        <w:rPr>
          <w:rStyle w:val="FontStyle37"/>
          <w:sz w:val="28"/>
          <w:szCs w:val="28"/>
          <w:lang w:val="uk-UA" w:eastAsia="uk-UA"/>
        </w:rPr>
        <w:t>Актуалізація опорних знань.</w:t>
      </w:r>
    </w:p>
    <w:p w:rsidR="006A56E4" w:rsidRPr="00F270DD" w:rsidRDefault="006A56E4" w:rsidP="000A1565">
      <w:pPr>
        <w:pStyle w:val="Style11"/>
        <w:widowControl/>
        <w:spacing w:line="312" w:lineRule="auto"/>
        <w:ind w:firstLine="0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Виступ групи істориків:</w:t>
      </w:r>
    </w:p>
    <w:p w:rsidR="006A56E4" w:rsidRPr="00F270DD" w:rsidRDefault="006A56E4" w:rsidP="000A1565">
      <w:pPr>
        <w:pStyle w:val="Style19"/>
        <w:widowControl/>
        <w:numPr>
          <w:ilvl w:val="0"/>
          <w:numId w:val="1"/>
        </w:numPr>
        <w:tabs>
          <w:tab w:val="left" w:pos="1099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 xml:space="preserve">Історичний аналіз подій зображених в романі В.Міняйла 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Pr="00F270DD">
        <w:rPr>
          <w:rStyle w:val="FontStyle40"/>
          <w:sz w:val="28"/>
          <w:szCs w:val="28"/>
          <w:lang w:val="uk-UA" w:eastAsia="uk-UA"/>
        </w:rPr>
        <w:t>Вічний Іван".</w:t>
      </w:r>
    </w:p>
    <w:p w:rsidR="006A56E4" w:rsidRPr="00F270DD" w:rsidRDefault="006A56E4" w:rsidP="000A1565">
      <w:pPr>
        <w:pStyle w:val="Style19"/>
        <w:widowControl/>
        <w:numPr>
          <w:ilvl w:val="0"/>
          <w:numId w:val="1"/>
        </w:numPr>
        <w:tabs>
          <w:tab w:val="left" w:pos="1099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Історична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правда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та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художній вимисел в творі.</w:t>
      </w:r>
    </w:p>
    <w:p w:rsidR="006A56E4" w:rsidRPr="00F270DD" w:rsidRDefault="006A56E4" w:rsidP="000A1565">
      <w:pPr>
        <w:pStyle w:val="Style15"/>
        <w:widowControl/>
        <w:tabs>
          <w:tab w:val="left" w:pos="298"/>
        </w:tabs>
        <w:spacing w:line="312" w:lineRule="auto"/>
        <w:jc w:val="left"/>
        <w:rPr>
          <w:rStyle w:val="FontStyle37"/>
          <w:sz w:val="28"/>
          <w:szCs w:val="28"/>
          <w:lang w:val="uk-UA" w:eastAsia="uk-UA"/>
        </w:rPr>
      </w:pPr>
      <w:r w:rsidRPr="00F270DD">
        <w:rPr>
          <w:rStyle w:val="FontStyle37"/>
          <w:sz w:val="28"/>
          <w:szCs w:val="28"/>
          <w:lang w:val="uk-UA" w:eastAsia="uk-UA"/>
        </w:rPr>
        <w:t>V.</w:t>
      </w:r>
      <w:r w:rsidRPr="00F270DD">
        <w:rPr>
          <w:rStyle w:val="FontStyle37"/>
          <w:b w:val="0"/>
          <w:bCs w:val="0"/>
          <w:sz w:val="28"/>
          <w:szCs w:val="28"/>
          <w:lang w:val="uk-UA" w:eastAsia="uk-UA"/>
        </w:rPr>
        <w:tab/>
      </w:r>
      <w:r w:rsidRPr="00F270DD">
        <w:rPr>
          <w:rStyle w:val="FontStyle37"/>
          <w:sz w:val="28"/>
          <w:szCs w:val="28"/>
          <w:lang w:val="uk-UA" w:eastAsia="uk-UA"/>
        </w:rPr>
        <w:t>Вивчення нового матеріалу.</w:t>
      </w:r>
    </w:p>
    <w:p w:rsidR="006A56E4" w:rsidRPr="00F270DD" w:rsidRDefault="00D81417" w:rsidP="000A1565">
      <w:pPr>
        <w:pStyle w:val="Style2"/>
        <w:widowControl/>
        <w:spacing w:line="312" w:lineRule="auto"/>
        <w:jc w:val="left"/>
        <w:rPr>
          <w:rStyle w:val="FontStyle39"/>
          <w:sz w:val="28"/>
          <w:szCs w:val="28"/>
          <w:lang w:val="uk-UA" w:eastAsia="uk-UA"/>
        </w:rPr>
      </w:pPr>
      <w:r w:rsidRPr="00F270DD">
        <w:rPr>
          <w:rStyle w:val="FontStyle39"/>
          <w:spacing w:val="40"/>
          <w:sz w:val="28"/>
          <w:szCs w:val="28"/>
          <w:lang w:val="uk-UA" w:eastAsia="uk-UA"/>
        </w:rPr>
        <w:t>1</w:t>
      </w:r>
      <w:r w:rsidR="006A56E4" w:rsidRPr="00F270DD">
        <w:rPr>
          <w:rStyle w:val="FontStyle39"/>
          <w:spacing w:val="40"/>
          <w:sz w:val="28"/>
          <w:szCs w:val="28"/>
          <w:lang w:val="uk-UA" w:eastAsia="uk-UA"/>
        </w:rPr>
        <w:t>.</w:t>
      </w:r>
      <w:r w:rsidR="006A56E4" w:rsidRPr="00F270DD">
        <w:rPr>
          <w:rStyle w:val="FontStyle39"/>
          <w:sz w:val="28"/>
          <w:szCs w:val="28"/>
          <w:lang w:val="uk-UA" w:eastAsia="uk-UA"/>
        </w:rPr>
        <w:t xml:space="preserve"> Перевірка засвоєння змісту твору.</w:t>
      </w:r>
    </w:p>
    <w:p w:rsidR="006A1C16" w:rsidRDefault="006A56E4" w:rsidP="000A1565">
      <w:pPr>
        <w:spacing w:line="312" w:lineRule="auto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Перед читанням твору учні отримали завдання зробити виписки з роману (коротко занотувати свої спостереження, враження за схемою):</w:t>
      </w:r>
    </w:p>
    <w:p w:rsidR="0017428E" w:rsidRPr="00F270DD" w:rsidRDefault="0017428E" w:rsidP="000A1565">
      <w:pPr>
        <w:spacing w:line="312" w:lineRule="auto"/>
        <w:rPr>
          <w:rStyle w:val="FontStyle40"/>
          <w:sz w:val="28"/>
          <w:szCs w:val="28"/>
          <w:lang w:val="uk-UA" w:eastAsia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255"/>
        <w:gridCol w:w="1723"/>
        <w:gridCol w:w="1168"/>
      </w:tblGrid>
      <w:tr w:rsidR="00D81417" w:rsidRPr="00F270DD" w:rsidTr="001840E6">
        <w:trPr>
          <w:trHeight w:val="807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7" w:rsidRPr="001840E6" w:rsidRDefault="00D81417" w:rsidP="000A1565">
            <w:pPr>
              <w:pStyle w:val="Style17"/>
              <w:widowControl/>
              <w:rPr>
                <w:rStyle w:val="FontStyle40"/>
                <w:sz w:val="24"/>
                <w:szCs w:val="24"/>
                <w:lang w:val="uk-UA" w:eastAsia="uk-UA"/>
              </w:rPr>
            </w:pPr>
            <w:r w:rsidRPr="001840E6">
              <w:rPr>
                <w:rStyle w:val="FontStyle40"/>
                <w:sz w:val="24"/>
                <w:szCs w:val="24"/>
                <w:lang w:val="uk-UA" w:eastAsia="uk-UA"/>
              </w:rPr>
              <w:t>Дуже сподобалось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7" w:rsidRPr="001840E6" w:rsidRDefault="00D81417" w:rsidP="000A1565">
            <w:pPr>
              <w:pStyle w:val="Style17"/>
              <w:widowControl/>
              <w:spacing w:line="278" w:lineRule="exact"/>
              <w:rPr>
                <w:rStyle w:val="FontStyle40"/>
                <w:sz w:val="24"/>
                <w:szCs w:val="24"/>
                <w:lang w:val="uk-UA" w:eastAsia="uk-UA"/>
              </w:rPr>
            </w:pPr>
            <w:r w:rsidRPr="001840E6">
              <w:rPr>
                <w:rStyle w:val="FontStyle40"/>
                <w:sz w:val="24"/>
                <w:szCs w:val="24"/>
                <w:lang w:val="uk-UA" w:eastAsia="uk-UA"/>
              </w:rPr>
              <w:t>Не зрозумів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7" w:rsidRPr="001840E6" w:rsidRDefault="00D81417" w:rsidP="000A1565">
            <w:pPr>
              <w:pStyle w:val="Style17"/>
              <w:widowControl/>
              <w:spacing w:line="278" w:lineRule="exact"/>
              <w:rPr>
                <w:rStyle w:val="FontStyle40"/>
                <w:sz w:val="24"/>
                <w:szCs w:val="24"/>
                <w:lang w:val="uk-UA" w:eastAsia="uk-UA"/>
              </w:rPr>
            </w:pPr>
            <w:r w:rsidRPr="001840E6">
              <w:rPr>
                <w:rStyle w:val="FontStyle40"/>
                <w:sz w:val="24"/>
                <w:szCs w:val="24"/>
                <w:lang w:val="uk-UA" w:eastAsia="uk-UA"/>
              </w:rPr>
              <w:t>Вважаю дискусійним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7" w:rsidRPr="001840E6" w:rsidRDefault="00D81417" w:rsidP="000A1565">
            <w:pPr>
              <w:pStyle w:val="Style17"/>
              <w:widowControl/>
              <w:rPr>
                <w:rStyle w:val="FontStyle40"/>
                <w:sz w:val="24"/>
                <w:szCs w:val="24"/>
                <w:lang w:val="uk-UA" w:eastAsia="uk-UA"/>
              </w:rPr>
            </w:pPr>
            <w:r w:rsidRPr="001840E6">
              <w:rPr>
                <w:rStyle w:val="FontStyle40"/>
                <w:sz w:val="24"/>
                <w:szCs w:val="24"/>
                <w:lang w:val="uk-UA" w:eastAsia="uk-UA"/>
              </w:rPr>
              <w:t>Короткі цитати</w:t>
            </w:r>
          </w:p>
        </w:tc>
      </w:tr>
      <w:tr w:rsidR="00D81417" w:rsidRPr="00F270DD" w:rsidTr="001840E6">
        <w:trPr>
          <w:trHeight w:val="315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7" w:rsidRPr="00F270DD" w:rsidRDefault="00D81417" w:rsidP="000A1565">
            <w:pPr>
              <w:pStyle w:val="Style18"/>
              <w:widowControl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7" w:rsidRPr="00F270DD" w:rsidRDefault="00D81417" w:rsidP="000A1565">
            <w:pPr>
              <w:pStyle w:val="Style18"/>
              <w:widowControl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7" w:rsidRPr="00F270DD" w:rsidRDefault="00D81417" w:rsidP="000A1565">
            <w:pPr>
              <w:pStyle w:val="Style18"/>
              <w:widowControl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7" w:rsidRPr="00F270DD" w:rsidRDefault="00D81417" w:rsidP="000A1565">
            <w:pPr>
              <w:pStyle w:val="Style18"/>
              <w:widowControl/>
              <w:rPr>
                <w:sz w:val="28"/>
                <w:szCs w:val="28"/>
              </w:rPr>
            </w:pPr>
          </w:p>
        </w:tc>
      </w:tr>
    </w:tbl>
    <w:p w:rsidR="008C3821" w:rsidRDefault="008C3821" w:rsidP="000A1565">
      <w:pPr>
        <w:pStyle w:val="Style29"/>
        <w:widowControl/>
        <w:tabs>
          <w:tab w:val="left" w:pos="701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</w:p>
    <w:p w:rsidR="00D81417" w:rsidRPr="00F270DD" w:rsidRDefault="008C3821" w:rsidP="000A1565">
      <w:pPr>
        <w:pStyle w:val="Style29"/>
        <w:widowControl/>
        <w:tabs>
          <w:tab w:val="left" w:pos="701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D81417" w:rsidRPr="00F270DD">
        <w:rPr>
          <w:rStyle w:val="FontStyle40"/>
          <w:sz w:val="28"/>
          <w:szCs w:val="28"/>
          <w:lang w:val="uk-UA" w:eastAsia="uk-UA"/>
        </w:rPr>
        <w:t>Чи з цікавістю ви читали твір і чому?</w:t>
      </w:r>
    </w:p>
    <w:p w:rsidR="006A56E4" w:rsidRPr="00F270DD" w:rsidRDefault="008C3821" w:rsidP="000A1565">
      <w:pPr>
        <w:pStyle w:val="Style29"/>
        <w:widowControl/>
        <w:tabs>
          <w:tab w:val="left" w:pos="701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Які питання, поставлені й розв'язані у цьому творі, видаються вам основними?</w:t>
      </w:r>
    </w:p>
    <w:p w:rsidR="006A56E4" w:rsidRPr="00F270DD" w:rsidRDefault="008C3821" w:rsidP="000A1565">
      <w:pPr>
        <w:pStyle w:val="Style29"/>
        <w:widowControl/>
        <w:tabs>
          <w:tab w:val="left" w:pos="701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Кого ви вважаєте головними героями твору? Обґрунтуйте своє твердження.</w:t>
      </w:r>
    </w:p>
    <w:p w:rsidR="006A56E4" w:rsidRPr="00F270DD" w:rsidRDefault="008C3821" w:rsidP="000A1565">
      <w:pPr>
        <w:pStyle w:val="Style29"/>
        <w:widowControl/>
        <w:tabs>
          <w:tab w:val="left" w:pos="701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Які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40"/>
          <w:sz w:val="28"/>
          <w:szCs w:val="28"/>
          <w:lang w:val="uk-UA" w:eastAsia="uk-UA"/>
        </w:rPr>
        <w:t>епізоди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40"/>
          <w:sz w:val="28"/>
          <w:szCs w:val="28"/>
          <w:lang w:val="uk-UA" w:eastAsia="uk-UA"/>
        </w:rPr>
        <w:t>твору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40"/>
          <w:sz w:val="28"/>
          <w:szCs w:val="28"/>
          <w:lang w:val="uk-UA" w:eastAsia="uk-UA"/>
        </w:rPr>
        <w:t>вам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40"/>
          <w:sz w:val="28"/>
          <w:szCs w:val="28"/>
          <w:lang w:val="uk-UA" w:eastAsia="uk-UA"/>
        </w:rPr>
        <w:t>особливо запам'яталися?</w:t>
      </w:r>
    </w:p>
    <w:p w:rsidR="006A56E4" w:rsidRPr="00F270DD" w:rsidRDefault="008C3821" w:rsidP="000A1565">
      <w:pPr>
        <w:pStyle w:val="Style29"/>
        <w:widowControl/>
        <w:tabs>
          <w:tab w:val="left" w:pos="701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В чому полягає пізнавальне і виховне значення твору?</w:t>
      </w:r>
    </w:p>
    <w:p w:rsidR="00F270DD" w:rsidRDefault="008C3821" w:rsidP="000A1565">
      <w:pPr>
        <w:pStyle w:val="Style29"/>
        <w:widowControl/>
        <w:tabs>
          <w:tab w:val="left" w:pos="701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lastRenderedPageBreak/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Що ви взяли з цього твору для себе? </w:t>
      </w:r>
    </w:p>
    <w:p w:rsidR="0017428E" w:rsidRPr="008C3821" w:rsidRDefault="0017428E" w:rsidP="000A1565">
      <w:pPr>
        <w:pStyle w:val="Style29"/>
        <w:widowControl/>
        <w:tabs>
          <w:tab w:val="left" w:pos="701"/>
        </w:tabs>
        <w:spacing w:line="312" w:lineRule="auto"/>
        <w:ind w:firstLine="0"/>
        <w:rPr>
          <w:rStyle w:val="FontStyle40"/>
          <w:i/>
          <w:iCs/>
          <w:sz w:val="28"/>
          <w:szCs w:val="28"/>
          <w:lang w:val="uk-UA"/>
        </w:rPr>
      </w:pPr>
    </w:p>
    <w:p w:rsidR="006A56E4" w:rsidRPr="0017428E" w:rsidRDefault="006A56E4" w:rsidP="000A1565">
      <w:pPr>
        <w:pStyle w:val="Style2"/>
        <w:widowControl/>
        <w:spacing w:line="312" w:lineRule="auto"/>
        <w:jc w:val="left"/>
        <w:rPr>
          <w:rStyle w:val="FontStyle39"/>
          <w:b/>
          <w:iCs w:val="0"/>
          <w:sz w:val="28"/>
          <w:szCs w:val="28"/>
          <w:lang w:val="uk-UA" w:eastAsia="uk-UA"/>
        </w:rPr>
      </w:pPr>
      <w:r w:rsidRPr="0017428E">
        <w:rPr>
          <w:rStyle w:val="FontStyle39"/>
          <w:b/>
          <w:iCs w:val="0"/>
          <w:sz w:val="28"/>
          <w:szCs w:val="28"/>
          <w:lang w:val="uk-UA" w:eastAsia="uk-UA"/>
        </w:rPr>
        <w:t>2. Аналіз твору.</w:t>
      </w:r>
    </w:p>
    <w:p w:rsidR="008C3821" w:rsidRDefault="004660AA" w:rsidP="000A1565">
      <w:pPr>
        <w:pStyle w:val="Style29"/>
        <w:widowControl/>
        <w:tabs>
          <w:tab w:val="left" w:pos="715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17428E">
        <w:rPr>
          <w:noProof/>
          <w:sz w:val="28"/>
          <w:szCs w:val="28"/>
        </w:rPr>
        <w:pict>
          <v:shape id="_x0000_s1038" type="#_x0000_t32" style="position:absolute;margin-left:411.8pt;margin-top:1.25pt;width:0;height:714.6pt;z-index:251666432" o:connectortype="straight"/>
        </w:pict>
      </w:r>
      <w:r w:rsidR="008C3821">
        <w:rPr>
          <w:rStyle w:val="FontStyle40"/>
          <w:sz w:val="28"/>
          <w:szCs w:val="28"/>
          <w:lang w:val="uk-UA" w:eastAsia="uk-UA"/>
        </w:rPr>
        <w:t>Визначення теми та ідеї твору, основного конфлікту.</w:t>
      </w:r>
    </w:p>
    <w:p w:rsidR="006A56E4" w:rsidRPr="0017428E" w:rsidRDefault="006A56E4" w:rsidP="000A1565">
      <w:pPr>
        <w:pStyle w:val="Style29"/>
        <w:widowControl/>
        <w:tabs>
          <w:tab w:val="left" w:pos="715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17428E">
        <w:rPr>
          <w:rStyle w:val="FontStyle40"/>
          <w:sz w:val="28"/>
          <w:szCs w:val="28"/>
          <w:lang w:val="uk-UA" w:eastAsia="uk-UA"/>
        </w:rPr>
        <w:t>Проблематика</w:t>
      </w:r>
      <w:r w:rsidR="008C3821">
        <w:rPr>
          <w:rStyle w:val="FontStyle40"/>
          <w:sz w:val="28"/>
          <w:szCs w:val="28"/>
          <w:lang w:val="uk-UA" w:eastAsia="uk-UA"/>
        </w:rPr>
        <w:t xml:space="preserve"> твору (у творі автор протиставляє поняття)</w:t>
      </w:r>
      <w:r w:rsidR="0017428E">
        <w:rPr>
          <w:rStyle w:val="FontStyle40"/>
          <w:sz w:val="28"/>
          <w:szCs w:val="28"/>
          <w:lang w:val="uk-UA" w:eastAsia="uk-UA"/>
        </w:rPr>
        <w:t>:</w:t>
      </w:r>
    </w:p>
    <w:p w:rsidR="006A56E4" w:rsidRPr="00F270DD" w:rsidRDefault="006A56E4" w:rsidP="000A1565">
      <w:pPr>
        <w:pStyle w:val="Style35"/>
        <w:widowControl/>
        <w:numPr>
          <w:ilvl w:val="0"/>
          <w:numId w:val="4"/>
        </w:numPr>
        <w:tabs>
          <w:tab w:val="left" w:pos="567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Добро</w:t>
      </w:r>
      <w:r w:rsidR="008C3821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-</w:t>
      </w:r>
      <w:r w:rsidR="008C3821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зло.</w:t>
      </w:r>
    </w:p>
    <w:p w:rsidR="006A56E4" w:rsidRPr="00F270DD" w:rsidRDefault="004660AA" w:rsidP="000A1565">
      <w:pPr>
        <w:pStyle w:val="Style35"/>
        <w:widowControl/>
        <w:numPr>
          <w:ilvl w:val="0"/>
          <w:numId w:val="4"/>
        </w:numPr>
        <w:tabs>
          <w:tab w:val="left" w:pos="567"/>
          <w:tab w:val="left" w:pos="1862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419.35pt;margin-top:18.3pt;width:90.4pt;height:613.95pt;z-index:251665408;mso-width-relative:margin;mso-height-relative:margin" stroked="f">
            <v:textbox style="mso-next-textbox:#_x0000_s1037" inset="0,0,0,0">
              <w:txbxContent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365"/>
                    <w:rPr>
                      <w:rStyle w:val="FontStyle45"/>
                      <w:lang w:val="uk-UA" w:eastAsia="uk-UA"/>
                    </w:rPr>
                  </w:pPr>
                  <w:r w:rsidRPr="00067D67">
                    <w:rPr>
                      <w:rStyle w:val="FontStyle45"/>
                      <w:lang w:val="uk-UA" w:eastAsia="uk-UA"/>
                    </w:rPr>
                    <w:t xml:space="preserve">Москва послабила податковий тягар аж у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грудні 1921 </w:t>
                  </w:r>
                  <w:r w:rsidRPr="00067D67">
                    <w:rPr>
                      <w:rStyle w:val="FontStyle45"/>
                      <w:lang w:val="uk-UA" w:eastAsia="uk-UA"/>
                    </w:rPr>
                    <w:t xml:space="preserve">року, вивізши в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Росію </w:t>
                  </w:r>
                  <w:r w:rsidRPr="00067D67">
                    <w:rPr>
                      <w:rStyle w:val="FontStyle45"/>
                      <w:lang w:val="uk-UA" w:eastAsia="uk-UA"/>
                    </w:rPr>
                    <w:t xml:space="preserve">27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мільйонів пудів хліба. Як і під час громадянської війни, в селах почали діяти військові заготівельні загони. Повне викачування хліба в Росію в </w:t>
                  </w:r>
                  <w:r w:rsidRPr="00067D67">
                    <w:rPr>
                      <w:rStyle w:val="FontStyle45"/>
                      <w:lang w:val="uk-UA" w:eastAsia="uk-UA"/>
                    </w:rPr>
                    <w:t xml:space="preserve">1921-1922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роках призвело до недосіву в </w:t>
                  </w:r>
                  <w:r w:rsidRPr="00067D67">
                    <w:rPr>
                      <w:rStyle w:val="FontStyle45"/>
                      <w:lang w:val="uk-UA" w:eastAsia="uk-UA"/>
                    </w:rPr>
                    <w:t xml:space="preserve">1922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році, і хоч нова посуха охопила територію, на третину меншу, ніж попереднього року, урожай </w:t>
                  </w:r>
                  <w:r w:rsidRPr="00067D67">
                    <w:rPr>
                      <w:rStyle w:val="FontStyle45"/>
                      <w:lang w:val="uk-UA" w:eastAsia="uk-UA"/>
                    </w:rPr>
                    <w:t>1922-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го не міг дорівнятися навіть до врожаю </w:t>
                  </w:r>
                  <w:r w:rsidRPr="00067D67">
                    <w:rPr>
                      <w:rStyle w:val="FontStyle45"/>
                      <w:lang w:val="uk-UA" w:eastAsia="uk-UA"/>
                    </w:rPr>
                    <w:t xml:space="preserve">1921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року. Тільки в Миколаївській губернії в </w:t>
                  </w:r>
                  <w:r w:rsidRPr="00067D67">
                    <w:rPr>
                      <w:rStyle w:val="FontStyle45"/>
                      <w:lang w:val="uk-UA" w:eastAsia="uk-UA"/>
                    </w:rPr>
                    <w:t xml:space="preserve">1922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році померло </w:t>
                  </w:r>
                  <w:r w:rsidRPr="00067D67">
                    <w:rPr>
                      <w:rStyle w:val="FontStyle45"/>
                      <w:lang w:val="uk-UA" w:eastAsia="uk-UA"/>
                    </w:rPr>
                    <w:t xml:space="preserve">37,3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тисячі голодуючих, а всього по Україні </w:t>
                  </w:r>
                  <w:r w:rsidRPr="00067D67">
                    <w:rPr>
                      <w:rStyle w:val="FontStyle45"/>
                      <w:lang w:val="uk-UA" w:eastAsia="uk-UA"/>
                    </w:rPr>
                    <w:t xml:space="preserve">-47,5 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тисячі чоловік. Два неврожаї </w:t>
                  </w:r>
                  <w:r w:rsidRPr="00067D67">
                    <w:rPr>
                      <w:rStyle w:val="FontStyle45"/>
                      <w:lang w:val="uk-UA" w:eastAsia="uk-UA"/>
                    </w:rPr>
                    <w:t>(1921, 1922)</w:t>
                  </w:r>
                </w:p>
                <w:p w:rsidR="00067D67" w:rsidRPr="00067D67" w:rsidRDefault="00067D67" w:rsidP="00067D67">
                  <w:pPr>
                    <w:pStyle w:val="Style14"/>
                    <w:widowControl/>
                    <w:spacing w:line="312" w:lineRule="auto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 xml:space="preserve">автоматично спричинили голод і в третьому </w:t>
                  </w:r>
                  <w:r w:rsidRPr="00067D67">
                    <w:rPr>
                      <w:rStyle w:val="FontStyle45"/>
                      <w:lang w:val="uk-UA" w:eastAsia="uk-UA"/>
                    </w:rPr>
                    <w:t>1923-</w:t>
                  </w: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му.</w:t>
                  </w: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142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</w:p>
              </w:txbxContent>
            </v:textbox>
          </v:shape>
        </w:pict>
      </w:r>
      <w:r w:rsidR="006A56E4" w:rsidRPr="00F270DD">
        <w:rPr>
          <w:rStyle w:val="FontStyle40"/>
          <w:sz w:val="28"/>
          <w:szCs w:val="28"/>
          <w:lang w:val="uk-UA" w:eastAsia="uk-UA"/>
        </w:rPr>
        <w:t>Моральне здоров'я українського селянина</w:t>
      </w:r>
      <w:r w:rsidR="00F270DD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="008C3821"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деградація </w:t>
      </w:r>
      <w:r w:rsidR="000473AD">
        <w:rPr>
          <w:rStyle w:val="FontStyle40"/>
          <w:sz w:val="28"/>
          <w:szCs w:val="28"/>
          <w:lang w:val="uk-UA" w:eastAsia="uk-UA"/>
        </w:rPr>
        <w:t xml:space="preserve">        </w:t>
      </w:r>
      <w:r w:rsidR="00256A0E"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>посланців з комуністичного далека".</w:t>
      </w:r>
    </w:p>
    <w:p w:rsidR="006A56E4" w:rsidRPr="00F270DD" w:rsidRDefault="006A56E4" w:rsidP="000A1565">
      <w:pPr>
        <w:pStyle w:val="Style35"/>
        <w:widowControl/>
        <w:numPr>
          <w:ilvl w:val="0"/>
          <w:numId w:val="4"/>
        </w:numPr>
        <w:tabs>
          <w:tab w:val="left" w:pos="567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Кровний зв'язок між народом і землею - відчуження землі.</w:t>
      </w:r>
    </w:p>
    <w:p w:rsidR="006A56E4" w:rsidRPr="00F270DD" w:rsidRDefault="006A56E4" w:rsidP="000A1565">
      <w:pPr>
        <w:pStyle w:val="Style35"/>
        <w:widowControl/>
        <w:numPr>
          <w:ilvl w:val="0"/>
          <w:numId w:val="4"/>
        </w:numPr>
        <w:tabs>
          <w:tab w:val="left" w:pos="567"/>
          <w:tab w:val="left" w:pos="3931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Прагнення волі</w:t>
      </w:r>
      <w:r w:rsidR="008C3821">
        <w:rPr>
          <w:rStyle w:val="FontStyle40"/>
          <w:sz w:val="28"/>
          <w:szCs w:val="28"/>
          <w:lang w:val="uk-UA" w:eastAsia="uk-UA"/>
        </w:rPr>
        <w:t xml:space="preserve"> -</w:t>
      </w:r>
      <w:r w:rsidR="00F270DD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деспотизм абсолютної монархічної влади.</w:t>
      </w:r>
    </w:p>
    <w:p w:rsidR="006A56E4" w:rsidRPr="00F270DD" w:rsidRDefault="00256A0E" w:rsidP="000A1565">
      <w:pPr>
        <w:pStyle w:val="Style35"/>
        <w:widowControl/>
        <w:numPr>
          <w:ilvl w:val="0"/>
          <w:numId w:val="4"/>
        </w:numPr>
        <w:tabs>
          <w:tab w:val="left" w:pos="567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>Побожне ставлення до хліба – "</w:t>
      </w:r>
      <w:r w:rsidR="006A56E4" w:rsidRPr="00F270DD">
        <w:rPr>
          <w:rStyle w:val="FontStyle40"/>
          <w:sz w:val="28"/>
          <w:szCs w:val="28"/>
          <w:lang w:val="uk-UA" w:eastAsia="uk-UA"/>
        </w:rPr>
        <w:t>викачування хліба".</w:t>
      </w:r>
    </w:p>
    <w:p w:rsidR="006A56E4" w:rsidRPr="00F270DD" w:rsidRDefault="00256A0E" w:rsidP="000A1565">
      <w:pPr>
        <w:pStyle w:val="Style13"/>
        <w:widowControl/>
        <w:tabs>
          <w:tab w:val="left" w:pos="567"/>
        </w:tabs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>Ці валки з дармовим хлібом рухатимуться вічно,... це сама Велика Русь мчить до ситих країв,.</w:t>
      </w:r>
      <w:r>
        <w:rPr>
          <w:rStyle w:val="FontStyle40"/>
          <w:sz w:val="28"/>
          <w:szCs w:val="28"/>
          <w:lang w:val="uk-UA" w:eastAsia="uk-UA"/>
        </w:rPr>
        <w:t>.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 мчить, мчить, і ніяк не доїде".</w:t>
      </w:r>
    </w:p>
    <w:p w:rsidR="006A56E4" w:rsidRPr="00F270DD" w:rsidRDefault="006A56E4" w:rsidP="000A1565">
      <w:pPr>
        <w:pStyle w:val="Style35"/>
        <w:widowControl/>
        <w:tabs>
          <w:tab w:val="left" w:pos="567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6.</w:t>
      </w:r>
      <w:r w:rsidRPr="00F270DD">
        <w:rPr>
          <w:rStyle w:val="FontStyle40"/>
          <w:sz w:val="28"/>
          <w:szCs w:val="28"/>
          <w:lang w:val="uk-UA" w:eastAsia="uk-UA"/>
        </w:rPr>
        <w:tab/>
        <w:t>Відчуження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рідної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мови</w:t>
      </w:r>
      <w:r w:rsidR="008C3821">
        <w:rPr>
          <w:rStyle w:val="FontStyle40"/>
          <w:sz w:val="28"/>
          <w:szCs w:val="28"/>
          <w:lang w:val="uk-UA" w:eastAsia="uk-UA"/>
        </w:rPr>
        <w:t xml:space="preserve"> - </w:t>
      </w:r>
      <w:r w:rsidRPr="00F270DD">
        <w:rPr>
          <w:rStyle w:val="FontStyle40"/>
          <w:sz w:val="28"/>
          <w:szCs w:val="28"/>
          <w:lang w:val="uk-UA" w:eastAsia="uk-UA"/>
        </w:rPr>
        <w:t>р</w:t>
      </w:r>
      <w:r w:rsidR="00F270DD" w:rsidRPr="00F270DD">
        <w:rPr>
          <w:rStyle w:val="FontStyle40"/>
          <w:sz w:val="28"/>
          <w:szCs w:val="28"/>
          <w:lang w:val="uk-UA" w:eastAsia="uk-UA"/>
        </w:rPr>
        <w:t>усифікація, відчуження релігії.</w:t>
      </w:r>
    </w:p>
    <w:p w:rsidR="006A56E4" w:rsidRPr="00F270DD" w:rsidRDefault="0017428E" w:rsidP="000A1565">
      <w:pPr>
        <w:pStyle w:val="Style13"/>
        <w:widowControl/>
        <w:tabs>
          <w:tab w:val="left" w:pos="567"/>
        </w:tabs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>...Перестали співати пісень материнських, а замість них - із ухканням та сатанинським виском - частівки соромітні, а там почали лаятись чорно, по-московськи..."</w:t>
      </w:r>
    </w:p>
    <w:p w:rsidR="006A56E4" w:rsidRPr="00F270DD" w:rsidRDefault="001840E6" w:rsidP="000A1565">
      <w:pPr>
        <w:pStyle w:val="Style13"/>
        <w:widowControl/>
        <w:tabs>
          <w:tab w:val="left" w:pos="567"/>
        </w:tabs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...Божим людям Всевишній мову вклав у вуста, щоб вони говорили нею до Нього... Бо справжня віра в Бога </w:t>
      </w:r>
      <w:proofErr w:type="spellStart"/>
      <w:r w:rsidR="006A56E4" w:rsidRPr="00F270DD">
        <w:rPr>
          <w:rStyle w:val="FontStyle40"/>
          <w:sz w:val="28"/>
          <w:szCs w:val="28"/>
          <w:lang w:val="uk-UA" w:eastAsia="uk-UA"/>
        </w:rPr>
        <w:t>глаголить</w:t>
      </w:r>
      <w:proofErr w:type="spellEnd"/>
      <w:r w:rsidR="006A56E4" w:rsidRPr="00F270DD">
        <w:rPr>
          <w:rStyle w:val="FontStyle40"/>
          <w:sz w:val="28"/>
          <w:szCs w:val="28"/>
          <w:lang w:val="uk-UA" w:eastAsia="uk-UA"/>
        </w:rPr>
        <w:t xml:space="preserve"> до людей справжньою </w:t>
      </w:r>
      <w:proofErr w:type="spellStart"/>
      <w:r w:rsidR="006A56E4" w:rsidRPr="00F270DD">
        <w:rPr>
          <w:rStyle w:val="FontStyle40"/>
          <w:sz w:val="28"/>
          <w:szCs w:val="28"/>
          <w:lang w:val="uk-UA" w:eastAsia="uk-UA"/>
        </w:rPr>
        <w:t>Богоданою</w:t>
      </w:r>
      <w:proofErr w:type="spellEnd"/>
      <w:r w:rsidR="006A56E4" w:rsidRPr="00F270DD">
        <w:rPr>
          <w:rStyle w:val="FontStyle40"/>
          <w:sz w:val="28"/>
          <w:szCs w:val="28"/>
          <w:lang w:val="uk-UA" w:eastAsia="uk-UA"/>
        </w:rPr>
        <w:t xml:space="preserve"> мовою!.."</w:t>
      </w:r>
    </w:p>
    <w:p w:rsidR="006A56E4" w:rsidRPr="00F270DD" w:rsidRDefault="006A56E4" w:rsidP="000A1565">
      <w:pPr>
        <w:pStyle w:val="Style35"/>
        <w:widowControl/>
        <w:tabs>
          <w:tab w:val="left" w:pos="567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7.</w:t>
      </w:r>
      <w:r w:rsidR="00F270DD">
        <w:rPr>
          <w:rStyle w:val="FontStyle40"/>
          <w:sz w:val="28"/>
          <w:szCs w:val="28"/>
          <w:lang w:val="uk-UA" w:eastAsia="uk-UA"/>
        </w:rPr>
        <w:tab/>
      </w:r>
      <w:r w:rsidRPr="00F270DD">
        <w:rPr>
          <w:rStyle w:val="FontStyle40"/>
          <w:sz w:val="28"/>
          <w:szCs w:val="28"/>
          <w:lang w:val="uk-UA" w:eastAsia="uk-UA"/>
        </w:rPr>
        <w:t xml:space="preserve">Відчуження Батьківщини. 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Pr="00F270DD">
        <w:rPr>
          <w:rStyle w:val="FontStyle40"/>
          <w:sz w:val="28"/>
          <w:szCs w:val="28"/>
          <w:lang w:val="uk-UA" w:eastAsia="uk-UA"/>
        </w:rPr>
        <w:t>...Немає, доню, страшнішої кари для будь-якого дихання, як позбавити його рідної місцини, його батьківщини."</w:t>
      </w:r>
    </w:p>
    <w:p w:rsidR="006A56E4" w:rsidRPr="00F270DD" w:rsidRDefault="006A56E4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1074D7">
        <w:rPr>
          <w:rStyle w:val="FontStyle40"/>
          <w:b/>
          <w:sz w:val="28"/>
          <w:szCs w:val="28"/>
          <w:lang w:val="uk-UA" w:eastAsia="uk-UA"/>
        </w:rPr>
        <w:t>Композиція твору</w:t>
      </w:r>
      <w:r w:rsidR="001074D7">
        <w:rPr>
          <w:rStyle w:val="FontStyle40"/>
          <w:sz w:val="28"/>
          <w:szCs w:val="28"/>
          <w:lang w:val="uk-UA" w:eastAsia="uk-UA"/>
        </w:rPr>
        <w:t>:</w:t>
      </w:r>
      <w:r w:rsidRPr="00F270DD">
        <w:rPr>
          <w:rStyle w:val="FontStyle40"/>
          <w:sz w:val="28"/>
          <w:szCs w:val="28"/>
          <w:lang w:val="uk-UA" w:eastAsia="uk-UA"/>
        </w:rPr>
        <w:t xml:space="preserve"> чотири зшитки, короткий виклад автором змісту кожного розділу.</w:t>
      </w:r>
    </w:p>
    <w:p w:rsidR="00F270DD" w:rsidRDefault="006A56E4" w:rsidP="000A1565">
      <w:pPr>
        <w:pStyle w:val="Style13"/>
        <w:widowControl/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(Образна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система,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>сюжет,</w:t>
      </w:r>
      <w:r w:rsidR="00D81417" w:rsidRPr="00F270DD">
        <w:rPr>
          <w:rStyle w:val="FontStyle40"/>
          <w:sz w:val="28"/>
          <w:szCs w:val="28"/>
          <w:lang w:val="uk-UA" w:eastAsia="uk-UA"/>
        </w:rPr>
        <w:t xml:space="preserve"> </w:t>
      </w:r>
      <w:r w:rsidRPr="00F270DD">
        <w:rPr>
          <w:rStyle w:val="FontStyle40"/>
          <w:sz w:val="28"/>
          <w:szCs w:val="28"/>
          <w:lang w:val="uk-UA" w:eastAsia="uk-UA"/>
        </w:rPr>
        <w:t xml:space="preserve">портрети, пейзаж, інтер'єр,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позасюжетні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елементи). </w:t>
      </w:r>
    </w:p>
    <w:p w:rsidR="006A56E4" w:rsidRPr="0017428E" w:rsidRDefault="006A56E4" w:rsidP="000A1565">
      <w:pPr>
        <w:pStyle w:val="Style2"/>
        <w:widowControl/>
        <w:spacing w:line="312" w:lineRule="auto"/>
        <w:jc w:val="left"/>
        <w:rPr>
          <w:rStyle w:val="FontStyle39"/>
          <w:b/>
          <w:iCs w:val="0"/>
          <w:sz w:val="28"/>
          <w:szCs w:val="28"/>
          <w:lang w:val="uk-UA" w:eastAsia="uk-UA"/>
        </w:rPr>
      </w:pPr>
      <w:r w:rsidRPr="0017428E">
        <w:rPr>
          <w:rStyle w:val="FontStyle39"/>
          <w:b/>
          <w:iCs w:val="0"/>
          <w:sz w:val="28"/>
          <w:szCs w:val="28"/>
          <w:lang w:val="uk-UA" w:eastAsia="uk-UA"/>
        </w:rPr>
        <w:t>3. Аналіз художніх образів.</w:t>
      </w:r>
    </w:p>
    <w:p w:rsidR="006A56E4" w:rsidRPr="000A1565" w:rsidRDefault="006A56E4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b/>
          <w:sz w:val="28"/>
          <w:szCs w:val="28"/>
          <w:lang w:val="uk-UA" w:eastAsia="uk-UA"/>
        </w:rPr>
      </w:pPr>
      <w:r w:rsidRPr="000A1565">
        <w:rPr>
          <w:rStyle w:val="FontStyle40"/>
          <w:b/>
          <w:sz w:val="28"/>
          <w:szCs w:val="28"/>
          <w:lang w:val="uk-UA" w:eastAsia="uk-UA"/>
        </w:rPr>
        <w:t>Виділіть основні образи роману.</w:t>
      </w:r>
    </w:p>
    <w:p w:rsidR="00F270DD" w:rsidRPr="000A1565" w:rsidRDefault="006A56E4" w:rsidP="000A1565">
      <w:pPr>
        <w:pStyle w:val="Style24"/>
        <w:widowControl/>
        <w:spacing w:line="312" w:lineRule="auto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 xml:space="preserve">Образ українського народу </w:t>
      </w:r>
    </w:p>
    <w:p w:rsidR="00F270DD" w:rsidRPr="000A1565" w:rsidRDefault="006A56E4" w:rsidP="000A1565">
      <w:pPr>
        <w:pStyle w:val="Style24"/>
        <w:widowControl/>
        <w:spacing w:line="312" w:lineRule="auto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 xml:space="preserve">Образ рідної землі </w:t>
      </w:r>
    </w:p>
    <w:p w:rsidR="006A56E4" w:rsidRPr="000A1565" w:rsidRDefault="006A56E4" w:rsidP="000A1565">
      <w:pPr>
        <w:pStyle w:val="Style24"/>
        <w:widowControl/>
        <w:spacing w:line="312" w:lineRule="auto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>Образ Матері</w:t>
      </w:r>
    </w:p>
    <w:p w:rsidR="006A56E4" w:rsidRDefault="006A56E4" w:rsidP="000A1565">
      <w:pPr>
        <w:pStyle w:val="Style13"/>
        <w:widowControl/>
        <w:spacing w:line="312" w:lineRule="auto"/>
        <w:jc w:val="left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>Узагаль</w:t>
      </w:r>
      <w:r w:rsidR="0017428E" w:rsidRPr="000A1565">
        <w:rPr>
          <w:rStyle w:val="FontStyle40"/>
          <w:i/>
          <w:sz w:val="28"/>
          <w:szCs w:val="28"/>
          <w:lang w:val="uk-UA" w:eastAsia="uk-UA"/>
        </w:rPr>
        <w:t>нений образ фанатиків революції</w:t>
      </w:r>
    </w:p>
    <w:p w:rsidR="000A1565" w:rsidRPr="000A1565" w:rsidRDefault="000A1565" w:rsidP="000A1565">
      <w:pPr>
        <w:pStyle w:val="Style13"/>
        <w:widowControl/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>Групування образів</w:t>
      </w:r>
    </w:p>
    <w:p w:rsidR="006A56E4" w:rsidRPr="00F270DD" w:rsidRDefault="006A56E4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Позитивні образи</w:t>
      </w:r>
    </w:p>
    <w:p w:rsidR="006A56E4" w:rsidRPr="00F270DD" w:rsidRDefault="006A56E4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lastRenderedPageBreak/>
        <w:t>Негативні образи</w:t>
      </w:r>
    </w:p>
    <w:p w:rsidR="006A56E4" w:rsidRPr="00F270DD" w:rsidRDefault="006A56E4" w:rsidP="000A1565">
      <w:pPr>
        <w:pStyle w:val="Style23"/>
        <w:widowControl/>
        <w:tabs>
          <w:tab w:val="left" w:pos="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Образи-символи.</w:t>
      </w:r>
    </w:p>
    <w:p w:rsidR="006A56E4" w:rsidRPr="00F270DD" w:rsidRDefault="004660AA" w:rsidP="000A1565">
      <w:pPr>
        <w:pStyle w:val="Style25"/>
        <w:widowControl/>
        <w:numPr>
          <w:ilvl w:val="0"/>
          <w:numId w:val="6"/>
        </w:numPr>
        <w:tabs>
          <w:tab w:val="left" w:pos="0"/>
          <w:tab w:val="left" w:pos="156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417.6pt;margin-top:10.35pt;width:90.4pt;height:702.4pt;z-index:251667456;mso-width-relative:margin;mso-height-relative:margin" stroked="f">
            <v:textbox inset="0,0,0,0">
              <w:txbxContent>
                <w:p w:rsidR="00067D67" w:rsidRPr="00067D67" w:rsidRDefault="00067D67" w:rsidP="00067D67">
                  <w:pPr>
                    <w:pStyle w:val="Style14"/>
                    <w:widowControl/>
                    <w:spacing w:line="312" w:lineRule="auto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</w:p>
                <w:p w:rsidR="00067D67" w:rsidRPr="00067D67" w:rsidRDefault="00067D67" w:rsidP="00067D67">
                  <w:pPr>
                    <w:pStyle w:val="Style33"/>
                    <w:widowControl/>
                    <w:spacing w:line="312" w:lineRule="auto"/>
                    <w:ind w:firstLine="284"/>
                    <w:jc w:val="both"/>
                    <w:rPr>
                      <w:rStyle w:val="FontStyle44"/>
                      <w:lang w:val="uk-UA" w:eastAsia="uk-UA"/>
                    </w:rPr>
                  </w:pPr>
                  <w:r w:rsidRPr="00067D67">
                    <w:rPr>
                      <w:rStyle w:val="FontStyle44"/>
                      <w:lang w:val="uk-UA" w:eastAsia="uk-UA"/>
                    </w:rPr>
                    <w:t>Інтерпретація</w:t>
                  </w:r>
                </w:p>
                <w:p w:rsidR="00067D67" w:rsidRPr="00067D67" w:rsidRDefault="00067D67" w:rsidP="00067D67">
                  <w:pPr>
                    <w:pStyle w:val="Style34"/>
                    <w:widowControl/>
                    <w:tabs>
                      <w:tab w:val="left" w:pos="426"/>
                    </w:tabs>
                    <w:spacing w:line="312" w:lineRule="auto"/>
                    <w:ind w:firstLine="284"/>
                    <w:rPr>
                      <w:rStyle w:val="FontStyle45"/>
                      <w:lang w:val="uk-UA" w:eastAsia="uk-UA"/>
                    </w:rPr>
                  </w:pPr>
                  <w:r w:rsidRPr="00067D67">
                    <w:rPr>
                      <w:rStyle w:val="FontStyle45"/>
                      <w:lang w:val="uk-UA" w:eastAsia="uk-UA"/>
                    </w:rPr>
                    <w:t>-</w:t>
                  </w:r>
                  <w:r w:rsidRPr="00067D67">
                    <w:rPr>
                      <w:rStyle w:val="FontStyle45"/>
                      <w:rFonts w:ascii="Times New Roman" w:hAnsi="Times New Roman" w:cs="Times New Roman"/>
                      <w:lang w:val="uk-UA" w:eastAsia="uk-UA"/>
                    </w:rPr>
                    <w:tab/>
                  </w:r>
                  <w:r w:rsidRPr="00067D67">
                    <w:rPr>
                      <w:rStyle w:val="FontStyle45"/>
                      <w:lang w:val="uk-UA" w:eastAsia="uk-UA"/>
                    </w:rPr>
                    <w:t>власна версія ідеї та змісту тексту з урахуванням його художньо-естетичних параметрів.</w:t>
                  </w:r>
                </w:p>
                <w:p w:rsidR="00067D67" w:rsidRPr="00067D67" w:rsidRDefault="00067D67" w:rsidP="00067D67">
                  <w:pPr>
                    <w:pStyle w:val="Style33"/>
                    <w:widowControl/>
                    <w:spacing w:line="312" w:lineRule="auto"/>
                    <w:ind w:firstLine="284"/>
                    <w:jc w:val="center"/>
                    <w:rPr>
                      <w:sz w:val="18"/>
                      <w:szCs w:val="18"/>
                    </w:rPr>
                  </w:pPr>
                </w:p>
                <w:p w:rsidR="00067D67" w:rsidRPr="00067D67" w:rsidRDefault="00067D67" w:rsidP="00067D67">
                  <w:pPr>
                    <w:pStyle w:val="Style33"/>
                    <w:widowControl/>
                    <w:spacing w:line="312" w:lineRule="auto"/>
                    <w:ind w:firstLine="284"/>
                    <w:jc w:val="center"/>
                    <w:rPr>
                      <w:sz w:val="18"/>
                      <w:szCs w:val="18"/>
                    </w:rPr>
                  </w:pPr>
                </w:p>
                <w:p w:rsidR="00067D67" w:rsidRPr="00067D67" w:rsidRDefault="00067D67" w:rsidP="00067D67">
                  <w:pPr>
                    <w:pStyle w:val="Style33"/>
                    <w:widowControl/>
                    <w:spacing w:line="312" w:lineRule="auto"/>
                    <w:ind w:firstLine="284"/>
                    <w:jc w:val="center"/>
                    <w:rPr>
                      <w:rStyle w:val="FontStyle44"/>
                      <w:lang w:val="uk-UA" w:eastAsia="uk-UA"/>
                    </w:rPr>
                  </w:pPr>
                  <w:r w:rsidRPr="00067D67">
                    <w:rPr>
                      <w:rStyle w:val="FontStyle44"/>
                      <w:lang w:val="uk-UA" w:eastAsia="uk-UA"/>
                    </w:rPr>
                    <w:t>Рефлексія</w:t>
                  </w:r>
                </w:p>
                <w:p w:rsidR="00067D67" w:rsidRPr="00067D67" w:rsidRDefault="00067D67" w:rsidP="00067D67">
                  <w:pPr>
                    <w:pStyle w:val="Style34"/>
                    <w:widowControl/>
                    <w:tabs>
                      <w:tab w:val="left" w:pos="426"/>
                    </w:tabs>
                    <w:spacing w:line="312" w:lineRule="auto"/>
                    <w:ind w:firstLine="284"/>
                    <w:rPr>
                      <w:rStyle w:val="FontStyle45"/>
                      <w:lang w:val="uk-UA" w:eastAsia="uk-UA"/>
                    </w:rPr>
                  </w:pPr>
                  <w:r w:rsidRPr="00067D67">
                    <w:rPr>
                      <w:rStyle w:val="FontStyle45"/>
                      <w:lang w:val="uk-UA" w:eastAsia="uk-UA"/>
                    </w:rPr>
                    <w:t>-</w:t>
                  </w:r>
                  <w:r w:rsidRPr="00067D67">
                    <w:rPr>
                      <w:rStyle w:val="FontStyle45"/>
                      <w:rFonts w:ascii="Times New Roman" w:hAnsi="Times New Roman" w:cs="Times New Roman"/>
                      <w:lang w:val="uk-UA" w:eastAsia="uk-UA"/>
                    </w:rPr>
                    <w:tab/>
                  </w:r>
                  <w:r w:rsidRPr="00067D67">
                    <w:rPr>
                      <w:rStyle w:val="FontStyle45"/>
                      <w:lang w:val="uk-UA" w:eastAsia="uk-UA"/>
                    </w:rPr>
                    <w:t>це процес звернення до всього, що людина</w:t>
                  </w:r>
                  <w:r>
                    <w:rPr>
                      <w:rStyle w:val="FontStyle45"/>
                      <w:lang w:val="uk-UA" w:eastAsia="uk-UA"/>
                    </w:rPr>
                    <w:t xml:space="preserve"> </w:t>
                  </w:r>
                  <w:r w:rsidRPr="00067D67">
                    <w:rPr>
                      <w:rStyle w:val="FontStyle45"/>
                      <w:lang w:val="uk-UA" w:eastAsia="uk-UA"/>
                    </w:rPr>
                    <w:t>пережила, чула,</w:t>
                  </w:r>
                  <w:r>
                    <w:rPr>
                      <w:rStyle w:val="FontStyle45"/>
                      <w:lang w:val="uk-UA" w:eastAsia="uk-UA"/>
                    </w:rPr>
                    <w:t xml:space="preserve"> </w:t>
                  </w:r>
                  <w:r w:rsidRPr="00067D67">
                    <w:rPr>
                      <w:rStyle w:val="FontStyle45"/>
                      <w:lang w:val="uk-UA" w:eastAsia="uk-UA"/>
                    </w:rPr>
                    <w:t>думала,</w:t>
                  </w:r>
                  <w:r>
                    <w:rPr>
                      <w:rStyle w:val="FontStyle45"/>
                      <w:lang w:val="uk-UA" w:eastAsia="uk-UA"/>
                    </w:rPr>
                    <w:t xml:space="preserve"> </w:t>
                  </w:r>
                  <w:r w:rsidRPr="00067D67">
                    <w:rPr>
                      <w:rStyle w:val="FontStyle45"/>
                      <w:lang w:val="uk-UA" w:eastAsia="uk-UA"/>
                    </w:rPr>
                    <w:t>вивчала.</w:t>
                  </w:r>
                </w:p>
                <w:p w:rsidR="00067D67" w:rsidRPr="00067D67" w:rsidRDefault="00067D67" w:rsidP="00067D67">
                  <w:pPr>
                    <w:pStyle w:val="Style32"/>
                    <w:widowControl/>
                    <w:spacing w:line="312" w:lineRule="auto"/>
                    <w:ind w:firstLine="284"/>
                    <w:rPr>
                      <w:rStyle w:val="FontStyle45"/>
                      <w:lang w:val="uk-UA" w:eastAsia="uk-UA"/>
                    </w:rPr>
                  </w:pPr>
                  <w:r w:rsidRPr="00067D67">
                    <w:rPr>
                      <w:rStyle w:val="FontStyle45"/>
                      <w:lang w:val="uk-UA" w:eastAsia="uk-UA"/>
                    </w:rPr>
                    <w:t>Це і властивість звертати свідомість на самого себе, міркувати над своїм психічним станом, і властивість міркувати за іншу людину.</w:t>
                  </w: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284"/>
                    <w:rPr>
                      <w:sz w:val="18"/>
                      <w:szCs w:val="18"/>
                    </w:rPr>
                  </w:pP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284"/>
                    <w:rPr>
                      <w:sz w:val="18"/>
                      <w:szCs w:val="18"/>
                    </w:rPr>
                  </w:pP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284"/>
                    <w:rPr>
                      <w:sz w:val="18"/>
                      <w:szCs w:val="18"/>
                    </w:rPr>
                  </w:pP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284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Незважаючи на те, що голод викошував цілі сім'ї, восени 1922 року Москва зробила першу спробу вийти на світовий ринок хліба. З України було вивезено 13,5 мільйонів пудів зерна нового врожаю. Цей експорт хліба за кордон і в Росію якраз і став причиною того, що до середини 1923 року українці мерли від недоїдання.</w:t>
                  </w: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284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 w:rsidRPr="00067D67"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  <w:t>Тоді в Україні померло більше мільйона населення.</w:t>
                  </w:r>
                </w:p>
                <w:p w:rsidR="00067D67" w:rsidRPr="00067D67" w:rsidRDefault="00067D67" w:rsidP="00067D67">
                  <w:pPr>
                    <w:pStyle w:val="Style12"/>
                    <w:widowControl/>
                    <w:spacing w:line="312" w:lineRule="auto"/>
                    <w:ind w:firstLine="142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410.05pt;margin-top:3.9pt;width:0;height:714.6pt;z-index:251668480" o:connectortype="straight"/>
        </w:pict>
      </w:r>
      <w:r w:rsidR="006A56E4" w:rsidRPr="00F270DD">
        <w:rPr>
          <w:rStyle w:val="FontStyle40"/>
          <w:sz w:val="28"/>
          <w:szCs w:val="28"/>
          <w:lang w:val="uk-UA" w:eastAsia="uk-UA"/>
        </w:rPr>
        <w:t>Доберіть для текстуального опрацювання епізоди, які найглибше розкривають той чи інший образ.</w:t>
      </w:r>
    </w:p>
    <w:p w:rsidR="006A56E4" w:rsidRPr="00F270DD" w:rsidRDefault="006A56E4" w:rsidP="000A1565">
      <w:pPr>
        <w:pStyle w:val="Style25"/>
        <w:widowControl/>
        <w:numPr>
          <w:ilvl w:val="0"/>
          <w:numId w:val="6"/>
        </w:numPr>
        <w:tabs>
          <w:tab w:val="left" w:pos="0"/>
          <w:tab w:val="left" w:pos="156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Проаналізуйте ці епізоди.</w:t>
      </w:r>
    </w:p>
    <w:p w:rsidR="006A56E4" w:rsidRPr="00F270DD" w:rsidRDefault="006A56E4" w:rsidP="000A1565">
      <w:pPr>
        <w:pStyle w:val="Style25"/>
        <w:widowControl/>
        <w:numPr>
          <w:ilvl w:val="0"/>
          <w:numId w:val="6"/>
        </w:numPr>
        <w:tabs>
          <w:tab w:val="left" w:pos="0"/>
          <w:tab w:val="left" w:pos="156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Які слова найкраще розкривають внутрішній світ героїв?</w:t>
      </w:r>
    </w:p>
    <w:p w:rsidR="006A56E4" w:rsidRDefault="006A56E4" w:rsidP="000A1565">
      <w:pPr>
        <w:pStyle w:val="Style25"/>
        <w:widowControl/>
        <w:numPr>
          <w:ilvl w:val="0"/>
          <w:numId w:val="6"/>
        </w:numPr>
        <w:tabs>
          <w:tab w:val="left" w:pos="0"/>
          <w:tab w:val="left" w:pos="156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 xml:space="preserve">Як ви можете пояснити імена героїв (Іван,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Маріка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>, Половці...)</w:t>
      </w:r>
    </w:p>
    <w:p w:rsidR="006A56E4" w:rsidRPr="00F270DD" w:rsidRDefault="006A56E4" w:rsidP="000A1565">
      <w:pPr>
        <w:pStyle w:val="Style25"/>
        <w:widowControl/>
        <w:numPr>
          <w:ilvl w:val="0"/>
          <w:numId w:val="6"/>
        </w:numPr>
        <w:tabs>
          <w:tab w:val="left" w:pos="0"/>
          <w:tab w:val="left" w:pos="156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Назвіть моменти вагань героїв (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Іванця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,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Маріки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>, діда Івана, Митра). Про що вони свідчать?</w:t>
      </w:r>
    </w:p>
    <w:p w:rsidR="006A56E4" w:rsidRDefault="006A56E4" w:rsidP="000A1565">
      <w:pPr>
        <w:pStyle w:val="Style25"/>
        <w:widowControl/>
        <w:numPr>
          <w:ilvl w:val="0"/>
          <w:numId w:val="6"/>
        </w:numPr>
        <w:tabs>
          <w:tab w:val="left" w:pos="0"/>
          <w:tab w:val="left" w:pos="156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>Як через мову розкривається внутрішній світ героїв?</w:t>
      </w:r>
    </w:p>
    <w:p w:rsidR="0017428E" w:rsidRPr="00F270DD" w:rsidRDefault="0017428E" w:rsidP="000A1565">
      <w:pPr>
        <w:pStyle w:val="Style25"/>
        <w:widowControl/>
        <w:tabs>
          <w:tab w:val="left" w:pos="0"/>
          <w:tab w:val="left" w:pos="156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</w:p>
    <w:p w:rsidR="006A56E4" w:rsidRPr="0017428E" w:rsidRDefault="0017428E" w:rsidP="000A1565">
      <w:pPr>
        <w:pStyle w:val="Style23"/>
        <w:widowControl/>
        <w:tabs>
          <w:tab w:val="left" w:pos="0"/>
        </w:tabs>
        <w:spacing w:line="312" w:lineRule="auto"/>
        <w:ind w:firstLine="0"/>
        <w:rPr>
          <w:rStyle w:val="FontStyle40"/>
          <w:b/>
          <w:sz w:val="28"/>
          <w:szCs w:val="28"/>
          <w:lang w:val="uk-UA" w:eastAsia="uk-UA"/>
        </w:rPr>
      </w:pPr>
      <w:r>
        <w:rPr>
          <w:rStyle w:val="FontStyle40"/>
          <w:b/>
          <w:sz w:val="28"/>
          <w:szCs w:val="28"/>
          <w:lang w:val="uk-UA" w:eastAsia="uk-UA"/>
        </w:rPr>
        <w:t xml:space="preserve">      </w:t>
      </w:r>
      <w:r w:rsidR="006A56E4" w:rsidRPr="0017428E">
        <w:rPr>
          <w:rStyle w:val="FontStyle40"/>
          <w:b/>
          <w:sz w:val="28"/>
          <w:szCs w:val="28"/>
          <w:lang w:val="uk-UA" w:eastAsia="uk-UA"/>
        </w:rPr>
        <w:t>Заповнити таблицю індивідуалізованої мови персонажів.</w:t>
      </w:r>
    </w:p>
    <w:tbl>
      <w:tblPr>
        <w:tblW w:w="0" w:type="auto"/>
        <w:tblInd w:w="5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1"/>
        <w:gridCol w:w="3167"/>
        <w:gridCol w:w="2458"/>
      </w:tblGrid>
      <w:tr w:rsidR="006A56E4" w:rsidRPr="0098259D" w:rsidTr="0098259D">
        <w:trPr>
          <w:trHeight w:val="275"/>
        </w:trPr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E4" w:rsidRP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Персонаж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E4" w:rsidRP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Тип мови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E4" w:rsidRP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Цитати</w:t>
            </w:r>
          </w:p>
        </w:tc>
      </w:tr>
      <w:tr w:rsidR="006A56E4" w:rsidRPr="0098259D" w:rsidTr="0098259D">
        <w:trPr>
          <w:trHeight w:val="1956"/>
        </w:trPr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E4" w:rsidRP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дід Іван</w:t>
            </w:r>
          </w:p>
          <w:p w:rsid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Маріка</w:t>
            </w:r>
            <w:proofErr w:type="spellEnd"/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 xml:space="preserve">Секлета </w:t>
            </w:r>
          </w:p>
          <w:p w:rsid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 xml:space="preserve">Хома Бойко </w:t>
            </w:r>
          </w:p>
          <w:p w:rsidR="006A56E4" w:rsidRP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Алла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 xml:space="preserve">шаноблива, урівноважена емоційно-схвильована </w:t>
            </w:r>
          </w:p>
          <w:p w:rsidR="006A56E4" w:rsidRP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пророча</w:t>
            </w:r>
          </w:p>
          <w:p w:rsid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 xml:space="preserve">брутальна, лайлива </w:t>
            </w:r>
          </w:p>
          <w:p w:rsidR="006A56E4" w:rsidRPr="0098259D" w:rsidRDefault="006A56E4" w:rsidP="000A1565">
            <w:pPr>
              <w:pStyle w:val="Style27"/>
              <w:widowControl/>
              <w:tabs>
                <w:tab w:val="left" w:pos="0"/>
              </w:tabs>
              <w:spacing w:line="312" w:lineRule="auto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зверхня, русифікована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E4" w:rsidRPr="0098259D" w:rsidRDefault="006A56E4" w:rsidP="000A1565">
            <w:pPr>
              <w:pStyle w:val="Style16"/>
              <w:widowControl/>
              <w:tabs>
                <w:tab w:val="left" w:pos="0"/>
              </w:tabs>
              <w:spacing w:line="312" w:lineRule="auto"/>
              <w:jc w:val="left"/>
              <w:rPr>
                <w:rStyle w:val="FontStyle46"/>
                <w:b w:val="0"/>
                <w:sz w:val="24"/>
                <w:szCs w:val="24"/>
                <w:lang w:val="uk-UA" w:eastAsia="uk-UA"/>
              </w:rPr>
            </w:pPr>
            <w:r w:rsidRPr="0098259D">
              <w:rPr>
                <w:rStyle w:val="FontStyle46"/>
                <w:b w:val="0"/>
                <w:sz w:val="24"/>
                <w:szCs w:val="24"/>
                <w:lang w:val="uk-UA" w:eastAsia="uk-UA"/>
              </w:rPr>
              <w:t>...Ходіть, голубко, до наших бабусь..."</w:t>
            </w:r>
          </w:p>
        </w:tc>
      </w:tr>
    </w:tbl>
    <w:p w:rsidR="008C3821" w:rsidRDefault="008C3821" w:rsidP="000A1565">
      <w:pPr>
        <w:pStyle w:val="Style2"/>
        <w:widowControl/>
        <w:tabs>
          <w:tab w:val="left" w:pos="0"/>
        </w:tabs>
        <w:spacing w:line="312" w:lineRule="auto"/>
        <w:jc w:val="left"/>
        <w:rPr>
          <w:rStyle w:val="FontStyle39"/>
          <w:b/>
          <w:iCs w:val="0"/>
          <w:sz w:val="28"/>
          <w:szCs w:val="28"/>
          <w:lang w:val="uk-UA" w:eastAsia="uk-UA"/>
        </w:rPr>
      </w:pPr>
    </w:p>
    <w:p w:rsidR="006A56E4" w:rsidRPr="0017428E" w:rsidRDefault="0017428E" w:rsidP="000A1565">
      <w:pPr>
        <w:pStyle w:val="Style2"/>
        <w:widowControl/>
        <w:tabs>
          <w:tab w:val="left" w:pos="0"/>
        </w:tabs>
        <w:spacing w:line="312" w:lineRule="auto"/>
        <w:jc w:val="left"/>
        <w:rPr>
          <w:rStyle w:val="FontStyle39"/>
          <w:b/>
          <w:iCs w:val="0"/>
          <w:sz w:val="28"/>
          <w:szCs w:val="28"/>
          <w:lang w:val="uk-UA" w:eastAsia="uk-UA"/>
        </w:rPr>
      </w:pPr>
      <w:r>
        <w:rPr>
          <w:rStyle w:val="FontStyle39"/>
          <w:b/>
          <w:iCs w:val="0"/>
          <w:sz w:val="28"/>
          <w:szCs w:val="28"/>
          <w:lang w:val="uk-UA" w:eastAsia="uk-UA"/>
        </w:rPr>
        <w:t xml:space="preserve">4. </w:t>
      </w:r>
      <w:r w:rsidR="006A56E4" w:rsidRPr="0017428E">
        <w:rPr>
          <w:rStyle w:val="FontStyle39"/>
          <w:b/>
          <w:iCs w:val="0"/>
          <w:sz w:val="28"/>
          <w:szCs w:val="28"/>
          <w:lang w:val="uk-UA" w:eastAsia="uk-UA"/>
        </w:rPr>
        <w:t>Рефлексія</w:t>
      </w:r>
    </w:p>
    <w:p w:rsidR="006A56E4" w:rsidRPr="00F270DD" w:rsidRDefault="0017428E" w:rsidP="000A1565">
      <w:pPr>
        <w:pStyle w:val="Style23"/>
        <w:widowControl/>
        <w:tabs>
          <w:tab w:val="left" w:pos="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Які вчинки героїв вас захоплюють і чому?</w:t>
      </w:r>
    </w:p>
    <w:p w:rsidR="006A56E4" w:rsidRPr="00F270DD" w:rsidRDefault="0017428E" w:rsidP="000A1565">
      <w:pPr>
        <w:pStyle w:val="Style23"/>
        <w:widowControl/>
        <w:tabs>
          <w:tab w:val="left" w:pos="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Під час читання якого епізоду твору у вас почала зароджуватись симпатія до героя (чи антипатія)?</w:t>
      </w:r>
    </w:p>
    <w:p w:rsidR="006A56E4" w:rsidRPr="00F270DD" w:rsidRDefault="0017428E" w:rsidP="000A1565">
      <w:pPr>
        <w:pStyle w:val="Style23"/>
        <w:widowControl/>
        <w:tabs>
          <w:tab w:val="left" w:pos="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Як би ви вчинили, опинившись на місці героя твору (</w:t>
      </w:r>
      <w:proofErr w:type="spellStart"/>
      <w:r w:rsidR="006A56E4" w:rsidRPr="00F270DD">
        <w:rPr>
          <w:rStyle w:val="FontStyle40"/>
          <w:sz w:val="28"/>
          <w:szCs w:val="28"/>
          <w:lang w:val="uk-UA" w:eastAsia="uk-UA"/>
        </w:rPr>
        <w:t>Іванця</w:t>
      </w:r>
      <w:proofErr w:type="spellEnd"/>
      <w:r w:rsidR="006A56E4" w:rsidRPr="00F270DD">
        <w:rPr>
          <w:rStyle w:val="FontStyle40"/>
          <w:sz w:val="28"/>
          <w:szCs w:val="28"/>
          <w:lang w:val="uk-UA" w:eastAsia="uk-UA"/>
        </w:rPr>
        <w:t xml:space="preserve">, </w:t>
      </w:r>
      <w:proofErr w:type="spellStart"/>
      <w:r w:rsidR="006A56E4" w:rsidRPr="00F270DD">
        <w:rPr>
          <w:rStyle w:val="FontStyle40"/>
          <w:sz w:val="28"/>
          <w:szCs w:val="28"/>
          <w:lang w:val="uk-UA" w:eastAsia="uk-UA"/>
        </w:rPr>
        <w:t>Маріки</w:t>
      </w:r>
      <w:proofErr w:type="spellEnd"/>
      <w:r w:rsidR="006A56E4" w:rsidRPr="00F270DD">
        <w:rPr>
          <w:rStyle w:val="FontStyle40"/>
          <w:sz w:val="28"/>
          <w:szCs w:val="28"/>
          <w:lang w:val="uk-UA" w:eastAsia="uk-UA"/>
        </w:rPr>
        <w:t>, Степи, Оляни, інших...)?</w:t>
      </w:r>
    </w:p>
    <w:p w:rsidR="006A56E4" w:rsidRPr="00F270DD" w:rsidRDefault="0017428E" w:rsidP="000A1565">
      <w:pPr>
        <w:pStyle w:val="Style23"/>
        <w:widowControl/>
        <w:tabs>
          <w:tab w:val="left" w:pos="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Які риси героїв вас найбільше приваблюють?</w:t>
      </w:r>
    </w:p>
    <w:p w:rsidR="006A56E4" w:rsidRPr="00F270DD" w:rsidRDefault="0017428E" w:rsidP="000A1565">
      <w:pPr>
        <w:pStyle w:val="Style23"/>
        <w:widowControl/>
        <w:tabs>
          <w:tab w:val="left" w:pos="0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proofErr w:type="spellStart"/>
      <w:r>
        <w:rPr>
          <w:rStyle w:val="FontStyle40"/>
          <w:sz w:val="28"/>
          <w:szCs w:val="28"/>
          <w:lang w:val="uk-UA" w:eastAsia="uk-UA"/>
        </w:rPr>
        <w:t>-</w:t>
      </w:r>
      <w:r w:rsidR="006A56E4" w:rsidRPr="00F270DD">
        <w:rPr>
          <w:rStyle w:val="FontStyle40"/>
          <w:sz w:val="28"/>
          <w:szCs w:val="28"/>
          <w:lang w:val="uk-UA" w:eastAsia="uk-UA"/>
        </w:rPr>
        <w:t>Чи</w:t>
      </w:r>
      <w:proofErr w:type="spellEnd"/>
      <w:r w:rsidR="006A56E4" w:rsidRPr="00F270DD">
        <w:rPr>
          <w:rStyle w:val="FontStyle40"/>
          <w:sz w:val="28"/>
          <w:szCs w:val="28"/>
          <w:lang w:val="uk-UA" w:eastAsia="uk-UA"/>
        </w:rPr>
        <w:t xml:space="preserve"> змусив вас письменник глибоко задуматись над проблемою, порушеною в творі?</w:t>
      </w:r>
    </w:p>
    <w:p w:rsidR="006A56E4" w:rsidRPr="0017428E" w:rsidRDefault="0017428E" w:rsidP="000A1565">
      <w:pPr>
        <w:pStyle w:val="Style2"/>
        <w:widowControl/>
        <w:tabs>
          <w:tab w:val="left" w:pos="0"/>
        </w:tabs>
        <w:spacing w:line="312" w:lineRule="auto"/>
        <w:jc w:val="left"/>
        <w:rPr>
          <w:rStyle w:val="FontStyle39"/>
          <w:b/>
          <w:iCs w:val="0"/>
          <w:sz w:val="28"/>
          <w:szCs w:val="28"/>
          <w:lang w:val="uk-UA" w:eastAsia="uk-UA"/>
        </w:rPr>
      </w:pPr>
      <w:r>
        <w:rPr>
          <w:rStyle w:val="FontStyle39"/>
          <w:b/>
          <w:iCs w:val="0"/>
          <w:sz w:val="28"/>
          <w:szCs w:val="28"/>
          <w:lang w:val="uk-UA" w:eastAsia="uk-UA"/>
        </w:rPr>
        <w:t xml:space="preserve">5. </w:t>
      </w:r>
      <w:r w:rsidR="006A56E4" w:rsidRPr="0017428E">
        <w:rPr>
          <w:rStyle w:val="FontStyle39"/>
          <w:b/>
          <w:iCs w:val="0"/>
          <w:sz w:val="28"/>
          <w:szCs w:val="28"/>
          <w:lang w:val="uk-UA" w:eastAsia="uk-UA"/>
        </w:rPr>
        <w:t>Розкриття умовності підтексту.</w:t>
      </w:r>
    </w:p>
    <w:p w:rsidR="006A56E4" w:rsidRPr="000A1565" w:rsidRDefault="000A1565" w:rsidP="000A1565">
      <w:pPr>
        <w:pStyle w:val="Style23"/>
        <w:widowControl/>
        <w:tabs>
          <w:tab w:val="left" w:pos="0"/>
        </w:tabs>
        <w:spacing w:line="312" w:lineRule="auto"/>
        <w:ind w:firstLine="0"/>
        <w:rPr>
          <w:rStyle w:val="FontStyle40"/>
          <w:b/>
          <w:i/>
          <w:sz w:val="28"/>
          <w:szCs w:val="28"/>
          <w:lang w:val="uk-UA" w:eastAsia="uk-UA"/>
        </w:rPr>
      </w:pPr>
      <w:r w:rsidRPr="000A1565">
        <w:rPr>
          <w:rStyle w:val="FontStyle40"/>
          <w:b/>
          <w:i/>
          <w:sz w:val="28"/>
          <w:szCs w:val="28"/>
          <w:lang w:val="uk-UA" w:eastAsia="uk-UA"/>
        </w:rPr>
        <w:t xml:space="preserve">- </w:t>
      </w:r>
      <w:r w:rsidR="006A56E4" w:rsidRPr="000A1565">
        <w:rPr>
          <w:rStyle w:val="FontStyle40"/>
          <w:b/>
          <w:i/>
          <w:sz w:val="28"/>
          <w:szCs w:val="28"/>
          <w:lang w:val="uk-UA" w:eastAsia="uk-UA"/>
        </w:rPr>
        <w:t>Чо</w:t>
      </w:r>
      <w:r w:rsidR="001840E6" w:rsidRPr="000A1565">
        <w:rPr>
          <w:rStyle w:val="FontStyle40"/>
          <w:b/>
          <w:i/>
          <w:sz w:val="28"/>
          <w:szCs w:val="28"/>
          <w:lang w:val="uk-UA" w:eastAsia="uk-UA"/>
        </w:rPr>
        <w:t>му В.Міняйло назвав свій роман "</w:t>
      </w:r>
      <w:r w:rsidR="0017428E" w:rsidRPr="000A1565">
        <w:rPr>
          <w:rStyle w:val="FontStyle40"/>
          <w:b/>
          <w:i/>
          <w:sz w:val="28"/>
          <w:szCs w:val="28"/>
          <w:lang w:val="uk-UA" w:eastAsia="uk-UA"/>
        </w:rPr>
        <w:t>Вічний Іван"?</w:t>
      </w:r>
    </w:p>
    <w:p w:rsidR="006A56E4" w:rsidRDefault="0017428E" w:rsidP="000A1565">
      <w:pPr>
        <w:pStyle w:val="Style11"/>
        <w:widowControl/>
        <w:tabs>
          <w:tab w:val="left" w:pos="0"/>
        </w:tabs>
        <w:spacing w:line="312" w:lineRule="auto"/>
        <w:ind w:firstLine="0"/>
        <w:jc w:val="left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( </w:t>
      </w:r>
      <w:r w:rsidR="006A56E4" w:rsidRPr="00F270DD">
        <w:rPr>
          <w:rStyle w:val="FontStyle40"/>
          <w:sz w:val="28"/>
          <w:szCs w:val="28"/>
          <w:lang w:val="uk-UA" w:eastAsia="uk-UA"/>
        </w:rPr>
        <w:t>Саме ім'я Іван дуже поширене в народі. Воно стало символом простого селянина, кревно зв'язаного з рідною землею. Це слово уособлює весь український народ. А вічний він тому, що попри всю драматичність історії, залишається незнищенним</w:t>
      </w:r>
      <w:r>
        <w:rPr>
          <w:rStyle w:val="FontStyle40"/>
          <w:sz w:val="28"/>
          <w:szCs w:val="28"/>
          <w:lang w:val="uk-UA" w:eastAsia="uk-UA"/>
        </w:rPr>
        <w:t>)</w:t>
      </w:r>
      <w:r w:rsidR="006A56E4" w:rsidRPr="00F270DD">
        <w:rPr>
          <w:rStyle w:val="FontStyle40"/>
          <w:sz w:val="28"/>
          <w:szCs w:val="28"/>
          <w:lang w:val="uk-UA" w:eastAsia="uk-UA"/>
        </w:rPr>
        <w:t>.</w:t>
      </w:r>
    </w:p>
    <w:p w:rsidR="0017428E" w:rsidRDefault="0017428E" w:rsidP="000A1565">
      <w:pPr>
        <w:pStyle w:val="Style11"/>
        <w:widowControl/>
        <w:tabs>
          <w:tab w:val="left" w:pos="0"/>
        </w:tabs>
        <w:spacing w:line="312" w:lineRule="auto"/>
        <w:ind w:firstLine="0"/>
        <w:jc w:val="left"/>
        <w:rPr>
          <w:rStyle w:val="FontStyle40"/>
          <w:sz w:val="28"/>
          <w:szCs w:val="28"/>
          <w:lang w:val="uk-UA" w:eastAsia="uk-UA"/>
        </w:rPr>
      </w:pPr>
    </w:p>
    <w:p w:rsidR="000473AD" w:rsidRDefault="000473AD" w:rsidP="000A1565">
      <w:pPr>
        <w:pStyle w:val="Style11"/>
        <w:widowControl/>
        <w:tabs>
          <w:tab w:val="left" w:pos="0"/>
        </w:tabs>
        <w:spacing w:line="312" w:lineRule="auto"/>
        <w:ind w:firstLine="0"/>
        <w:jc w:val="left"/>
        <w:rPr>
          <w:rStyle w:val="FontStyle40"/>
          <w:sz w:val="28"/>
          <w:szCs w:val="28"/>
          <w:lang w:val="uk-UA" w:eastAsia="uk-UA"/>
        </w:rPr>
      </w:pPr>
    </w:p>
    <w:p w:rsidR="000473AD" w:rsidRPr="00F270DD" w:rsidRDefault="000473AD" w:rsidP="0098259D">
      <w:pPr>
        <w:pStyle w:val="Style11"/>
        <w:widowControl/>
        <w:spacing w:line="312" w:lineRule="auto"/>
        <w:ind w:firstLine="706"/>
        <w:rPr>
          <w:rStyle w:val="FontStyle40"/>
          <w:sz w:val="28"/>
          <w:szCs w:val="28"/>
          <w:lang w:val="uk-UA" w:eastAsia="uk-UA"/>
        </w:rPr>
      </w:pPr>
    </w:p>
    <w:p w:rsidR="006A56E4" w:rsidRPr="0017428E" w:rsidRDefault="006A56E4" w:rsidP="0017428E">
      <w:pPr>
        <w:pStyle w:val="Style2"/>
        <w:widowControl/>
        <w:numPr>
          <w:ilvl w:val="0"/>
          <w:numId w:val="4"/>
        </w:numPr>
        <w:spacing w:line="312" w:lineRule="auto"/>
        <w:ind w:left="284"/>
        <w:jc w:val="left"/>
        <w:rPr>
          <w:rStyle w:val="FontStyle39"/>
          <w:b/>
          <w:iCs w:val="0"/>
          <w:sz w:val="28"/>
          <w:szCs w:val="28"/>
          <w:lang w:val="uk-UA" w:eastAsia="uk-UA"/>
        </w:rPr>
      </w:pPr>
      <w:proofErr w:type="spellStart"/>
      <w:r w:rsidRPr="0017428E">
        <w:rPr>
          <w:rStyle w:val="FontStyle39"/>
          <w:b/>
          <w:iCs w:val="0"/>
          <w:sz w:val="28"/>
          <w:szCs w:val="28"/>
          <w:lang w:val="uk-UA" w:eastAsia="uk-UA"/>
        </w:rPr>
        <w:t>Компаративність</w:t>
      </w:r>
      <w:proofErr w:type="spellEnd"/>
      <w:r w:rsidRPr="0017428E">
        <w:rPr>
          <w:rStyle w:val="FontStyle39"/>
          <w:b/>
          <w:iCs w:val="0"/>
          <w:sz w:val="28"/>
          <w:szCs w:val="28"/>
          <w:lang w:val="uk-UA" w:eastAsia="uk-UA"/>
        </w:rPr>
        <w:t>.</w:t>
      </w:r>
    </w:p>
    <w:p w:rsidR="006A56E4" w:rsidRPr="00F270DD" w:rsidRDefault="000A1565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Зіставте глибину розкриття теми В.</w:t>
      </w:r>
      <w:r>
        <w:rPr>
          <w:rStyle w:val="FontStyle40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40"/>
          <w:sz w:val="28"/>
          <w:szCs w:val="28"/>
          <w:lang w:val="uk-UA" w:eastAsia="uk-UA"/>
        </w:rPr>
        <w:t>Міняйлом та іншими українськими письменниками.</w:t>
      </w:r>
    </w:p>
    <w:p w:rsidR="006A56E4" w:rsidRPr="00F270DD" w:rsidRDefault="004660AA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042" type="#_x0000_t32" style="position:absolute;margin-left:409.5pt;margin-top:3.9pt;width:0;height:714.6pt;z-index:251670528" o:connectortype="straight"/>
        </w:pict>
      </w:r>
      <w:r w:rsidR="000A1565"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Порівняйте функціонування образу українського народу в різних творах української літератури.</w:t>
      </w:r>
    </w:p>
    <w:p w:rsidR="006A56E4" w:rsidRPr="00F270DD" w:rsidRDefault="004660AA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041" type="#_x0000_t202" style="position:absolute;margin-left:417.05pt;margin-top:20.95pt;width:94pt;height:375.7pt;z-index:251669504;mso-width-relative:margin;mso-height-relative:margin" stroked="f">
            <v:textbox inset="0,0,0,0">
              <w:txbxContent>
                <w:p w:rsidR="00D53837" w:rsidRDefault="00D53837" w:rsidP="00D53837">
                  <w:pPr>
                    <w:pStyle w:val="Style33"/>
                    <w:widowControl/>
                    <w:spacing w:line="312" w:lineRule="auto"/>
                    <w:rPr>
                      <w:rStyle w:val="FontStyle44"/>
                      <w:lang w:val="uk-UA" w:eastAsia="uk-UA"/>
                    </w:rPr>
                  </w:pPr>
                  <w:r>
                    <w:rPr>
                      <w:rStyle w:val="FontStyle44"/>
                      <w:lang w:val="uk-UA" w:eastAsia="uk-UA"/>
                    </w:rPr>
                    <w:t>Компарати</w:t>
                  </w:r>
                  <w:r>
                    <w:rPr>
                      <w:rStyle w:val="FontStyle44"/>
                      <w:lang w:val="uk-UA" w:eastAsia="uk-UA"/>
                    </w:rPr>
                    <w:softHyphen/>
                    <w:t>візм -</w:t>
                  </w:r>
                </w:p>
                <w:p w:rsidR="00D53837" w:rsidRDefault="00D53837" w:rsidP="00D53837">
                  <w:pPr>
                    <w:pStyle w:val="Style31"/>
                    <w:widowControl/>
                    <w:spacing w:line="312" w:lineRule="auto"/>
                    <w:rPr>
                      <w:rStyle w:val="FontStyle45"/>
                      <w:lang w:val="uk-UA" w:eastAsia="uk-UA"/>
                    </w:rPr>
                  </w:pPr>
                  <w:r>
                    <w:rPr>
                      <w:rStyle w:val="FontStyle45"/>
                      <w:lang w:val="uk-UA" w:eastAsia="uk-UA"/>
                    </w:rPr>
                    <w:t>порівняльно-історичний метод в літературознавстві, який вивчає подібність і відмінність, взаємозв'язки і взаємовпливи літератур.</w:t>
                  </w:r>
                </w:p>
                <w:p w:rsidR="00D53837" w:rsidRPr="00D24C0F" w:rsidRDefault="00D53837" w:rsidP="00D53837">
                  <w:pPr>
                    <w:pStyle w:val="Style32"/>
                    <w:widowControl/>
                    <w:spacing w:line="312" w:lineRule="auto"/>
                    <w:rPr>
                      <w:sz w:val="20"/>
                      <w:szCs w:val="20"/>
                      <w:lang w:val="uk-UA"/>
                    </w:rPr>
                  </w:pPr>
                </w:p>
                <w:p w:rsidR="00D53837" w:rsidRPr="00D24C0F" w:rsidRDefault="00D53837" w:rsidP="00D53837">
                  <w:pPr>
                    <w:pStyle w:val="Style32"/>
                    <w:widowControl/>
                    <w:spacing w:line="312" w:lineRule="auto"/>
                    <w:rPr>
                      <w:sz w:val="20"/>
                      <w:szCs w:val="20"/>
                      <w:lang w:val="uk-UA"/>
                    </w:rPr>
                  </w:pPr>
                </w:p>
                <w:p w:rsidR="00D53837" w:rsidRPr="00D24C0F" w:rsidRDefault="00D53837" w:rsidP="00D53837">
                  <w:pPr>
                    <w:pStyle w:val="Style32"/>
                    <w:widowControl/>
                    <w:spacing w:line="312" w:lineRule="auto"/>
                    <w:rPr>
                      <w:sz w:val="20"/>
                      <w:szCs w:val="20"/>
                      <w:lang w:val="uk-UA"/>
                    </w:rPr>
                  </w:pPr>
                </w:p>
                <w:p w:rsidR="00D53837" w:rsidRPr="00D24C0F" w:rsidRDefault="00D53837" w:rsidP="00D53837">
                  <w:pPr>
                    <w:pStyle w:val="Style32"/>
                    <w:widowControl/>
                    <w:spacing w:line="312" w:lineRule="auto"/>
                    <w:rPr>
                      <w:sz w:val="20"/>
                      <w:szCs w:val="20"/>
                      <w:lang w:val="uk-UA"/>
                    </w:rPr>
                  </w:pPr>
                </w:p>
                <w:p w:rsidR="00067D67" w:rsidRPr="00067D67" w:rsidRDefault="00D53837" w:rsidP="00D53837">
                  <w:pPr>
                    <w:pStyle w:val="Style12"/>
                    <w:widowControl/>
                    <w:spacing w:line="312" w:lineRule="auto"/>
                    <w:ind w:firstLine="142"/>
                    <w:rPr>
                      <w:rStyle w:val="FontStyle41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rStyle w:val="FontStyle45"/>
                      <w:lang w:val="uk-UA" w:eastAsia="uk-UA"/>
                    </w:rPr>
                    <w:t>В Україні принцип порівняльного вивчення літератури застосовували Михайло Драгоманов, Іван Франко, Микола Дашкевич.</w:t>
                  </w:r>
                </w:p>
              </w:txbxContent>
            </v:textbox>
          </v:shape>
        </w:pict>
      </w:r>
      <w:r w:rsidR="000A1565"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Знайдіть подібне і відмінне в образах комунарів Міняйла, Куліша, Хвильового, інших.</w:t>
      </w:r>
    </w:p>
    <w:p w:rsidR="006A56E4" w:rsidRPr="0017428E" w:rsidRDefault="006A56E4" w:rsidP="000A1565">
      <w:pPr>
        <w:pStyle w:val="Style2"/>
        <w:widowControl/>
        <w:spacing w:line="312" w:lineRule="auto"/>
        <w:ind w:left="284"/>
        <w:jc w:val="left"/>
        <w:rPr>
          <w:rStyle w:val="FontStyle39"/>
          <w:b/>
          <w:iCs w:val="0"/>
          <w:sz w:val="28"/>
          <w:szCs w:val="28"/>
          <w:lang w:val="uk-UA" w:eastAsia="uk-UA"/>
        </w:rPr>
      </w:pPr>
      <w:r w:rsidRPr="0017428E">
        <w:rPr>
          <w:rStyle w:val="FontStyle39"/>
          <w:b/>
          <w:bCs/>
          <w:sz w:val="28"/>
          <w:szCs w:val="28"/>
        </w:rPr>
        <w:t>7.</w:t>
      </w:r>
      <w:r w:rsidR="0017428E">
        <w:rPr>
          <w:rStyle w:val="FontStyle39"/>
          <w:b/>
          <w:sz w:val="28"/>
          <w:szCs w:val="28"/>
          <w:lang w:val="uk-UA"/>
        </w:rPr>
        <w:t xml:space="preserve"> </w:t>
      </w:r>
      <w:r w:rsidRPr="0017428E">
        <w:rPr>
          <w:rStyle w:val="FontStyle39"/>
          <w:b/>
          <w:iCs w:val="0"/>
          <w:sz w:val="28"/>
          <w:szCs w:val="28"/>
          <w:lang w:val="uk-UA" w:eastAsia="uk-UA"/>
        </w:rPr>
        <w:t xml:space="preserve">Аналіз індивідуального </w:t>
      </w:r>
      <w:proofErr w:type="spellStart"/>
      <w:r w:rsidRPr="0017428E">
        <w:rPr>
          <w:rStyle w:val="FontStyle39"/>
          <w:b/>
          <w:iCs w:val="0"/>
          <w:sz w:val="28"/>
          <w:szCs w:val="28"/>
          <w:lang w:val="uk-UA" w:eastAsia="uk-UA"/>
        </w:rPr>
        <w:t>мовост</w:t>
      </w:r>
      <w:r w:rsidR="0098259D" w:rsidRPr="0017428E">
        <w:rPr>
          <w:rStyle w:val="FontStyle39"/>
          <w:b/>
          <w:iCs w:val="0"/>
          <w:sz w:val="28"/>
          <w:szCs w:val="28"/>
          <w:lang w:val="uk-UA" w:eastAsia="uk-UA"/>
        </w:rPr>
        <w:t>ил</w:t>
      </w:r>
      <w:r w:rsidRPr="0017428E">
        <w:rPr>
          <w:rStyle w:val="FontStyle39"/>
          <w:b/>
          <w:iCs w:val="0"/>
          <w:sz w:val="28"/>
          <w:szCs w:val="28"/>
          <w:lang w:val="uk-UA" w:eastAsia="uk-UA"/>
        </w:rPr>
        <w:t>ю</w:t>
      </w:r>
      <w:proofErr w:type="spellEnd"/>
      <w:r w:rsidR="0098259D" w:rsidRPr="0017428E">
        <w:rPr>
          <w:rStyle w:val="FontStyle39"/>
          <w:b/>
          <w:iCs w:val="0"/>
          <w:sz w:val="28"/>
          <w:szCs w:val="28"/>
          <w:lang w:val="uk-UA" w:eastAsia="uk-UA"/>
        </w:rPr>
        <w:t xml:space="preserve"> </w:t>
      </w:r>
      <w:r w:rsidRPr="0017428E">
        <w:rPr>
          <w:rStyle w:val="FontStyle39"/>
          <w:b/>
          <w:iCs w:val="0"/>
          <w:sz w:val="28"/>
          <w:szCs w:val="28"/>
          <w:lang w:val="uk-UA" w:eastAsia="uk-UA"/>
        </w:rPr>
        <w:t>письменника.</w:t>
      </w:r>
    </w:p>
    <w:p w:rsidR="006A56E4" w:rsidRPr="00F270DD" w:rsidRDefault="0017428E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 xml:space="preserve">Чи традиційною є манера, стиль написання роману 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="006A56E4" w:rsidRPr="00F270DD">
        <w:rPr>
          <w:rStyle w:val="FontStyle40"/>
          <w:sz w:val="28"/>
          <w:szCs w:val="28"/>
          <w:lang w:val="uk-UA" w:eastAsia="uk-UA"/>
        </w:rPr>
        <w:t>Вічний Іван"?</w:t>
      </w:r>
    </w:p>
    <w:p w:rsidR="006A56E4" w:rsidRPr="00F270DD" w:rsidRDefault="0017428E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У чому оригінальність стилю автора?</w:t>
      </w:r>
    </w:p>
    <w:p w:rsidR="006A56E4" w:rsidRPr="00F270DD" w:rsidRDefault="0017428E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Як побудовані речення?</w:t>
      </w:r>
    </w:p>
    <w:p w:rsidR="006A56E4" w:rsidRPr="00F270DD" w:rsidRDefault="0017428E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У чому оригінальність синтаксису?</w:t>
      </w:r>
    </w:p>
    <w:p w:rsidR="006A56E4" w:rsidRPr="00F270DD" w:rsidRDefault="0017428E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F270DD">
        <w:rPr>
          <w:rStyle w:val="FontStyle40"/>
          <w:sz w:val="28"/>
          <w:szCs w:val="28"/>
          <w:lang w:val="uk-UA" w:eastAsia="uk-UA"/>
        </w:rPr>
        <w:t>Які</w:t>
      </w:r>
      <w:r w:rsidR="0098259D">
        <w:rPr>
          <w:rStyle w:val="FontStyle40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40"/>
          <w:sz w:val="28"/>
          <w:szCs w:val="28"/>
          <w:lang w:val="uk-UA" w:eastAsia="uk-UA"/>
        </w:rPr>
        <w:t>художні</w:t>
      </w:r>
      <w:r w:rsidR="0098259D">
        <w:rPr>
          <w:rStyle w:val="FontStyle40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40"/>
          <w:sz w:val="28"/>
          <w:szCs w:val="28"/>
          <w:lang w:val="uk-UA" w:eastAsia="uk-UA"/>
        </w:rPr>
        <w:t>засоби</w:t>
      </w:r>
      <w:r w:rsidR="0098259D">
        <w:rPr>
          <w:rStyle w:val="FontStyle40"/>
          <w:sz w:val="28"/>
          <w:szCs w:val="28"/>
          <w:lang w:val="uk-UA" w:eastAsia="uk-UA"/>
        </w:rPr>
        <w:t xml:space="preserve"> </w:t>
      </w:r>
      <w:r w:rsidR="006A56E4" w:rsidRPr="00F270DD">
        <w:rPr>
          <w:rStyle w:val="FontStyle40"/>
          <w:sz w:val="28"/>
          <w:szCs w:val="28"/>
          <w:lang w:val="uk-UA" w:eastAsia="uk-UA"/>
        </w:rPr>
        <w:t>є найхарактернішими?</w:t>
      </w:r>
    </w:p>
    <w:p w:rsidR="00681A05" w:rsidRDefault="0017428E" w:rsidP="000A1565">
      <w:pPr>
        <w:pStyle w:val="Style23"/>
        <w:widowControl/>
        <w:tabs>
          <w:tab w:val="left" w:pos="1134"/>
        </w:tabs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>
        <w:rPr>
          <w:rStyle w:val="FontStyle40"/>
          <w:sz w:val="28"/>
          <w:szCs w:val="28"/>
          <w:lang w:val="uk-UA" w:eastAsia="uk-UA"/>
        </w:rPr>
        <w:t xml:space="preserve">- </w:t>
      </w:r>
      <w:r w:rsidR="006A56E4" w:rsidRPr="00681A05">
        <w:rPr>
          <w:rStyle w:val="FontStyle40"/>
          <w:sz w:val="28"/>
          <w:szCs w:val="28"/>
          <w:lang w:val="uk-UA" w:eastAsia="uk-UA"/>
        </w:rPr>
        <w:t xml:space="preserve">Чим близька мова твору до народної? </w:t>
      </w:r>
    </w:p>
    <w:p w:rsidR="00681A05" w:rsidRDefault="006A56E4" w:rsidP="000A1565">
      <w:pPr>
        <w:pStyle w:val="Style23"/>
        <w:widowControl/>
        <w:spacing w:line="312" w:lineRule="auto"/>
        <w:ind w:firstLine="0"/>
        <w:rPr>
          <w:rStyle w:val="FontStyle40"/>
          <w:sz w:val="28"/>
          <w:szCs w:val="28"/>
          <w:lang w:val="uk-UA" w:eastAsia="uk-UA"/>
        </w:rPr>
      </w:pPr>
      <w:r w:rsidRPr="00681A05">
        <w:rPr>
          <w:rStyle w:val="FontStyle40"/>
          <w:sz w:val="28"/>
          <w:szCs w:val="28"/>
          <w:lang w:val="uk-UA" w:eastAsia="uk-UA"/>
        </w:rPr>
        <w:t>Автор</w:t>
      </w:r>
      <w:r w:rsidR="00D81417" w:rsidRPr="00681A05">
        <w:rPr>
          <w:rStyle w:val="FontStyle40"/>
          <w:sz w:val="28"/>
          <w:szCs w:val="28"/>
          <w:lang w:val="uk-UA" w:eastAsia="uk-UA"/>
        </w:rPr>
        <w:t xml:space="preserve"> </w:t>
      </w:r>
      <w:r w:rsidRPr="00681A05">
        <w:rPr>
          <w:rStyle w:val="FontStyle40"/>
          <w:sz w:val="28"/>
          <w:szCs w:val="28"/>
          <w:lang w:val="uk-UA" w:eastAsia="uk-UA"/>
        </w:rPr>
        <w:t>використовує велику кількість</w:t>
      </w:r>
      <w:r w:rsidR="00681A05" w:rsidRPr="00681A05">
        <w:rPr>
          <w:rStyle w:val="FontStyle40"/>
          <w:sz w:val="28"/>
          <w:szCs w:val="28"/>
          <w:lang w:val="uk-UA" w:eastAsia="uk-UA"/>
        </w:rPr>
        <w:t xml:space="preserve"> </w:t>
      </w:r>
      <w:r w:rsidRPr="00681A05">
        <w:rPr>
          <w:rStyle w:val="FontStyle40"/>
          <w:sz w:val="28"/>
          <w:szCs w:val="28"/>
          <w:lang w:val="uk-UA" w:eastAsia="uk-UA"/>
        </w:rPr>
        <w:t>народних</w:t>
      </w:r>
      <w:r w:rsidR="00D81417" w:rsidRPr="00681A05">
        <w:rPr>
          <w:rStyle w:val="FontStyle40"/>
          <w:sz w:val="28"/>
          <w:szCs w:val="28"/>
          <w:lang w:val="uk-UA" w:eastAsia="uk-UA"/>
        </w:rPr>
        <w:t xml:space="preserve"> </w:t>
      </w:r>
      <w:r w:rsidRPr="00681A05">
        <w:rPr>
          <w:rStyle w:val="FontStyle40"/>
          <w:sz w:val="28"/>
          <w:szCs w:val="28"/>
          <w:lang w:val="uk-UA" w:eastAsia="uk-UA"/>
        </w:rPr>
        <w:t>прислів'їв,</w:t>
      </w:r>
      <w:r w:rsidR="00D81417" w:rsidRPr="00681A05">
        <w:rPr>
          <w:rStyle w:val="FontStyle40"/>
          <w:sz w:val="28"/>
          <w:szCs w:val="28"/>
          <w:lang w:val="uk-UA" w:eastAsia="uk-UA"/>
        </w:rPr>
        <w:t xml:space="preserve"> </w:t>
      </w:r>
      <w:r w:rsidRPr="00681A05">
        <w:rPr>
          <w:rStyle w:val="FontStyle40"/>
          <w:sz w:val="28"/>
          <w:szCs w:val="28"/>
          <w:lang w:val="uk-UA" w:eastAsia="uk-UA"/>
        </w:rPr>
        <w:t>приказок,</w:t>
      </w:r>
      <w:r w:rsidR="00D81417" w:rsidRPr="00681A05">
        <w:rPr>
          <w:rStyle w:val="FontStyle40"/>
          <w:sz w:val="28"/>
          <w:szCs w:val="28"/>
          <w:lang w:val="uk-UA" w:eastAsia="uk-UA"/>
        </w:rPr>
        <w:t xml:space="preserve"> </w:t>
      </w:r>
      <w:r w:rsidRPr="00681A05">
        <w:rPr>
          <w:rStyle w:val="FontStyle40"/>
          <w:sz w:val="28"/>
          <w:szCs w:val="28"/>
          <w:lang w:val="uk-UA" w:eastAsia="uk-UA"/>
        </w:rPr>
        <w:t>традиційних вислов</w:t>
      </w:r>
      <w:r w:rsidR="00681A05">
        <w:rPr>
          <w:rStyle w:val="FontStyle40"/>
          <w:sz w:val="28"/>
          <w:szCs w:val="28"/>
          <w:lang w:val="uk-UA" w:eastAsia="uk-UA"/>
        </w:rPr>
        <w:t>ів народного етикету, звертань:</w:t>
      </w:r>
    </w:p>
    <w:p w:rsidR="006A56E4" w:rsidRPr="000A1565" w:rsidRDefault="00681A05" w:rsidP="000A1565">
      <w:pPr>
        <w:pStyle w:val="Style23"/>
        <w:widowControl/>
        <w:spacing w:line="312" w:lineRule="auto"/>
        <w:ind w:firstLine="708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>"</w:t>
      </w:r>
      <w:r w:rsidR="006A56E4" w:rsidRPr="000A1565">
        <w:rPr>
          <w:rStyle w:val="FontStyle40"/>
          <w:i/>
          <w:sz w:val="28"/>
          <w:szCs w:val="28"/>
          <w:lang w:val="uk-UA" w:eastAsia="uk-UA"/>
        </w:rPr>
        <w:t>Чорт козі дядько".</w:t>
      </w:r>
    </w:p>
    <w:p w:rsidR="00681A05" w:rsidRPr="000A1565" w:rsidRDefault="00681A05" w:rsidP="000A1565">
      <w:pPr>
        <w:pStyle w:val="Style9"/>
        <w:widowControl/>
        <w:spacing w:line="312" w:lineRule="auto"/>
        <w:ind w:firstLine="708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>"</w:t>
      </w:r>
      <w:r w:rsidR="006A56E4" w:rsidRPr="000A1565">
        <w:rPr>
          <w:rStyle w:val="FontStyle40"/>
          <w:i/>
          <w:sz w:val="28"/>
          <w:szCs w:val="28"/>
          <w:lang w:val="uk-UA" w:eastAsia="uk-UA"/>
        </w:rPr>
        <w:t>А провалилась би ти на дірявім мості".</w:t>
      </w:r>
    </w:p>
    <w:p w:rsidR="00681A05" w:rsidRPr="000A1565" w:rsidRDefault="00681A05" w:rsidP="000A1565">
      <w:pPr>
        <w:pStyle w:val="Style9"/>
        <w:widowControl/>
        <w:spacing w:line="312" w:lineRule="auto"/>
        <w:ind w:firstLine="708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>"</w:t>
      </w:r>
      <w:r w:rsidR="006A56E4" w:rsidRPr="000A1565">
        <w:rPr>
          <w:rStyle w:val="FontStyle40"/>
          <w:i/>
          <w:sz w:val="28"/>
          <w:szCs w:val="28"/>
          <w:lang w:val="uk-UA" w:eastAsia="uk-UA"/>
        </w:rPr>
        <w:t>Шельма, мічена Богом"</w:t>
      </w:r>
    </w:p>
    <w:p w:rsidR="00681A05" w:rsidRPr="000A1565" w:rsidRDefault="00681A05" w:rsidP="000A1565">
      <w:pPr>
        <w:pStyle w:val="Style9"/>
        <w:widowControl/>
        <w:spacing w:line="312" w:lineRule="auto"/>
        <w:ind w:firstLine="708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>"</w:t>
      </w:r>
      <w:r w:rsidR="006A56E4" w:rsidRPr="000A1565">
        <w:rPr>
          <w:rStyle w:val="FontStyle40"/>
          <w:i/>
          <w:sz w:val="28"/>
          <w:szCs w:val="28"/>
          <w:lang w:val="uk-UA" w:eastAsia="uk-UA"/>
        </w:rPr>
        <w:t xml:space="preserve">Не стаємо на </w:t>
      </w:r>
      <w:proofErr w:type="spellStart"/>
      <w:r w:rsidR="006A56E4" w:rsidRPr="000A1565">
        <w:rPr>
          <w:rStyle w:val="FontStyle40"/>
          <w:i/>
          <w:sz w:val="28"/>
          <w:szCs w:val="28"/>
          <w:lang w:val="uk-UA" w:eastAsia="uk-UA"/>
        </w:rPr>
        <w:t>прю</w:t>
      </w:r>
      <w:proofErr w:type="spellEnd"/>
      <w:r w:rsidR="006A56E4" w:rsidRPr="000A1565">
        <w:rPr>
          <w:rStyle w:val="FontStyle40"/>
          <w:i/>
          <w:sz w:val="28"/>
          <w:szCs w:val="28"/>
          <w:lang w:val="uk-UA" w:eastAsia="uk-UA"/>
        </w:rPr>
        <w:t xml:space="preserve"> з ворогом".</w:t>
      </w:r>
    </w:p>
    <w:p w:rsidR="006A56E4" w:rsidRPr="000A1565" w:rsidRDefault="00681A05" w:rsidP="000A1565">
      <w:pPr>
        <w:pStyle w:val="Style9"/>
        <w:widowControl/>
        <w:spacing w:line="312" w:lineRule="auto"/>
        <w:ind w:firstLine="708"/>
        <w:rPr>
          <w:rStyle w:val="FontStyle40"/>
          <w:i/>
          <w:sz w:val="28"/>
          <w:szCs w:val="28"/>
          <w:lang w:val="uk-UA" w:eastAsia="uk-UA"/>
        </w:rPr>
      </w:pPr>
      <w:r w:rsidRPr="000A1565">
        <w:rPr>
          <w:rStyle w:val="FontStyle40"/>
          <w:i/>
          <w:sz w:val="28"/>
          <w:szCs w:val="28"/>
          <w:lang w:val="uk-UA" w:eastAsia="uk-UA"/>
        </w:rPr>
        <w:t>"</w:t>
      </w:r>
      <w:r w:rsidR="000A1565" w:rsidRPr="000A1565">
        <w:rPr>
          <w:rStyle w:val="FontStyle40"/>
          <w:i/>
          <w:sz w:val="28"/>
          <w:szCs w:val="28"/>
          <w:lang w:val="uk-UA" w:eastAsia="uk-UA"/>
        </w:rPr>
        <w:t>Залила людям сала за шкуру"</w:t>
      </w:r>
      <w:r w:rsidR="006A56E4" w:rsidRPr="000A1565">
        <w:rPr>
          <w:rStyle w:val="FontStyle40"/>
          <w:i/>
          <w:sz w:val="28"/>
          <w:szCs w:val="28"/>
          <w:lang w:val="uk-UA" w:eastAsia="uk-UA"/>
        </w:rPr>
        <w:t>.</w:t>
      </w:r>
    </w:p>
    <w:p w:rsidR="006A56E4" w:rsidRPr="00F270DD" w:rsidRDefault="006A56E4" w:rsidP="000A1565">
      <w:pPr>
        <w:pStyle w:val="Style6"/>
        <w:widowControl/>
        <w:spacing w:line="312" w:lineRule="auto"/>
        <w:rPr>
          <w:rStyle w:val="FontStyle37"/>
          <w:sz w:val="28"/>
          <w:szCs w:val="28"/>
          <w:lang w:val="uk-UA" w:eastAsia="es-ES_tradnl"/>
        </w:rPr>
      </w:pPr>
      <w:r w:rsidRPr="00F270DD">
        <w:rPr>
          <w:rStyle w:val="FontStyle37"/>
          <w:sz w:val="28"/>
          <w:szCs w:val="28"/>
          <w:lang w:val="es-ES_tradnl" w:eastAsia="es-ES_tradnl"/>
        </w:rPr>
        <w:t xml:space="preserve">VI. </w:t>
      </w:r>
      <w:r w:rsidRPr="00F270DD">
        <w:rPr>
          <w:rStyle w:val="FontStyle37"/>
          <w:sz w:val="28"/>
          <w:szCs w:val="28"/>
          <w:lang w:val="uk-UA" w:eastAsia="es-ES_tradnl"/>
        </w:rPr>
        <w:t>Заключне слово.</w:t>
      </w:r>
    </w:p>
    <w:p w:rsidR="006A56E4" w:rsidRPr="00F270DD" w:rsidRDefault="006A56E4" w:rsidP="000A1565">
      <w:pPr>
        <w:pStyle w:val="Style11"/>
        <w:widowControl/>
        <w:spacing w:line="312" w:lineRule="auto"/>
        <w:jc w:val="left"/>
        <w:rPr>
          <w:rStyle w:val="FontStyle40"/>
          <w:sz w:val="28"/>
          <w:szCs w:val="28"/>
          <w:lang w:val="uk-UA" w:eastAsia="uk-UA"/>
        </w:rPr>
      </w:pPr>
      <w:r w:rsidRPr="00F270DD">
        <w:rPr>
          <w:rStyle w:val="FontStyle40"/>
          <w:sz w:val="28"/>
          <w:szCs w:val="28"/>
          <w:lang w:val="uk-UA" w:eastAsia="uk-UA"/>
        </w:rPr>
        <w:t xml:space="preserve">В.Міняйло навмисне не розв'язує всі сюжетні вузлики. Адже подальша доля Вічного Івана - нам для роздумів. Немає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Іванцьові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Половцю місця на батьківській землі, іде він блукати в чужих краях. Так розпорошується по світі українство, поступаючись агресивним зайдам. Але залишається маленький Івасик і мама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Маріка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як берегиня роду, як символ </w:t>
      </w:r>
      <w:proofErr w:type="spellStart"/>
      <w:r w:rsidRPr="00F270DD">
        <w:rPr>
          <w:rStyle w:val="FontStyle40"/>
          <w:sz w:val="28"/>
          <w:szCs w:val="28"/>
          <w:lang w:val="uk-UA" w:eastAsia="uk-UA"/>
        </w:rPr>
        <w:t>незнищенності</w:t>
      </w:r>
      <w:proofErr w:type="spellEnd"/>
      <w:r w:rsidRPr="00F270DD">
        <w:rPr>
          <w:rStyle w:val="FontStyle40"/>
          <w:sz w:val="28"/>
          <w:szCs w:val="28"/>
          <w:lang w:val="uk-UA" w:eastAsia="uk-UA"/>
        </w:rPr>
        <w:t xml:space="preserve"> українського народу.</w:t>
      </w:r>
    </w:p>
    <w:p w:rsidR="00681A05" w:rsidRDefault="006A56E4" w:rsidP="000A1565">
      <w:pPr>
        <w:spacing w:line="312" w:lineRule="auto"/>
        <w:rPr>
          <w:rStyle w:val="FontStyle37"/>
          <w:sz w:val="28"/>
          <w:szCs w:val="28"/>
          <w:lang w:val="uk-UA" w:eastAsia="uk-UA"/>
        </w:rPr>
      </w:pPr>
      <w:r w:rsidRPr="00F270DD">
        <w:rPr>
          <w:rStyle w:val="FontStyle37"/>
          <w:sz w:val="28"/>
          <w:szCs w:val="28"/>
          <w:lang w:val="uk-UA" w:eastAsia="uk-UA"/>
        </w:rPr>
        <w:t xml:space="preserve">VII. Домашнє завдання. </w:t>
      </w:r>
    </w:p>
    <w:p w:rsidR="006A56E4" w:rsidRPr="00F270DD" w:rsidRDefault="006A56E4" w:rsidP="000A1565">
      <w:pPr>
        <w:spacing w:line="312" w:lineRule="auto"/>
        <w:ind w:firstLine="709"/>
        <w:rPr>
          <w:sz w:val="28"/>
          <w:szCs w:val="28"/>
          <w:lang w:val="uk-UA"/>
        </w:rPr>
      </w:pPr>
      <w:r w:rsidRPr="00F270DD">
        <w:rPr>
          <w:rStyle w:val="FontStyle40"/>
          <w:sz w:val="28"/>
          <w:szCs w:val="28"/>
          <w:lang w:val="uk-UA" w:eastAsia="uk-UA"/>
        </w:rPr>
        <w:t xml:space="preserve">Творча робота </w:t>
      </w:r>
      <w:r w:rsidR="000A1565">
        <w:rPr>
          <w:rStyle w:val="FontStyle40"/>
          <w:sz w:val="28"/>
          <w:szCs w:val="28"/>
          <w:lang w:val="uk-UA" w:eastAsia="uk-UA"/>
        </w:rPr>
        <w:t>«</w:t>
      </w:r>
      <w:r w:rsidRPr="00F270DD">
        <w:rPr>
          <w:rStyle w:val="FontStyle40"/>
          <w:sz w:val="28"/>
          <w:szCs w:val="28"/>
          <w:lang w:val="uk-UA" w:eastAsia="uk-UA"/>
        </w:rPr>
        <w:t xml:space="preserve">Над чим мене примусив замислитися роман В.Міняйла </w:t>
      </w:r>
      <w:r w:rsidR="001840E6">
        <w:rPr>
          <w:rStyle w:val="FontStyle40"/>
          <w:sz w:val="28"/>
          <w:szCs w:val="28"/>
          <w:lang w:val="uk-UA" w:eastAsia="uk-UA"/>
        </w:rPr>
        <w:t>"</w:t>
      </w:r>
      <w:r w:rsidRPr="00F270DD">
        <w:rPr>
          <w:rStyle w:val="FontStyle40"/>
          <w:sz w:val="28"/>
          <w:szCs w:val="28"/>
          <w:lang w:val="uk-UA" w:eastAsia="uk-UA"/>
        </w:rPr>
        <w:t>Вічний Іван"</w:t>
      </w:r>
      <w:r w:rsidR="000A1565">
        <w:rPr>
          <w:rStyle w:val="FontStyle40"/>
          <w:sz w:val="28"/>
          <w:szCs w:val="28"/>
          <w:lang w:val="uk-UA" w:eastAsia="uk-UA"/>
        </w:rPr>
        <w:t>?»</w:t>
      </w:r>
    </w:p>
    <w:p w:rsidR="006A56E4" w:rsidRPr="00F270DD" w:rsidRDefault="006A56E4" w:rsidP="000A1565">
      <w:pPr>
        <w:spacing w:line="312" w:lineRule="auto"/>
        <w:rPr>
          <w:sz w:val="28"/>
          <w:szCs w:val="28"/>
        </w:rPr>
      </w:pPr>
    </w:p>
    <w:sectPr w:rsidR="006A56E4" w:rsidRPr="00F270DD" w:rsidSect="00681A05">
      <w:pgSz w:w="11906" w:h="16838"/>
      <w:pgMar w:top="1134" w:right="26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44FB8"/>
    <w:lvl w:ilvl="0">
      <w:numFmt w:val="bullet"/>
      <w:lvlText w:val="*"/>
      <w:lvlJc w:val="left"/>
    </w:lvl>
  </w:abstractNum>
  <w:abstractNum w:abstractNumId="1">
    <w:nsid w:val="1CE36881"/>
    <w:multiLevelType w:val="singleLevel"/>
    <w:tmpl w:val="551C69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0D00502"/>
    <w:multiLevelType w:val="singleLevel"/>
    <w:tmpl w:val="B8843F2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6EEE7C8A"/>
    <w:multiLevelType w:val="hybridMultilevel"/>
    <w:tmpl w:val="F326825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E4"/>
    <w:rsid w:val="000473AD"/>
    <w:rsid w:val="00067D67"/>
    <w:rsid w:val="000A1565"/>
    <w:rsid w:val="001074D7"/>
    <w:rsid w:val="0017428E"/>
    <w:rsid w:val="0017502E"/>
    <w:rsid w:val="001840E6"/>
    <w:rsid w:val="00256A0E"/>
    <w:rsid w:val="004660AA"/>
    <w:rsid w:val="00681A05"/>
    <w:rsid w:val="006A1C16"/>
    <w:rsid w:val="006A56E4"/>
    <w:rsid w:val="008C3821"/>
    <w:rsid w:val="008F2315"/>
    <w:rsid w:val="0098259D"/>
    <w:rsid w:val="00C77DE4"/>
    <w:rsid w:val="00D53837"/>
    <w:rsid w:val="00D81417"/>
    <w:rsid w:val="00F270DD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5"/>
        <o:r id="V:Rule10" type="connector" idref="#_x0000_s1042"/>
        <o:r id="V:Rule11" type="connector" idref="#_x0000_s1031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0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56E4"/>
    <w:pPr>
      <w:jc w:val="right"/>
    </w:pPr>
  </w:style>
  <w:style w:type="paragraph" w:customStyle="1" w:styleId="Style2">
    <w:name w:val="Style2"/>
    <w:basedOn w:val="a"/>
    <w:uiPriority w:val="99"/>
    <w:rsid w:val="006A56E4"/>
    <w:pPr>
      <w:spacing w:line="312" w:lineRule="exact"/>
      <w:jc w:val="right"/>
    </w:pPr>
  </w:style>
  <w:style w:type="paragraph" w:customStyle="1" w:styleId="Style3">
    <w:name w:val="Style3"/>
    <w:basedOn w:val="a"/>
    <w:uiPriority w:val="99"/>
    <w:rsid w:val="006A56E4"/>
    <w:pPr>
      <w:spacing w:line="305" w:lineRule="exact"/>
      <w:ind w:hanging="902"/>
      <w:jc w:val="both"/>
    </w:pPr>
  </w:style>
  <w:style w:type="paragraph" w:customStyle="1" w:styleId="Style4">
    <w:name w:val="Style4"/>
    <w:basedOn w:val="a"/>
    <w:uiPriority w:val="99"/>
    <w:rsid w:val="006A56E4"/>
    <w:pPr>
      <w:spacing w:line="307" w:lineRule="exact"/>
      <w:ind w:hanging="792"/>
      <w:jc w:val="both"/>
    </w:pPr>
  </w:style>
  <w:style w:type="paragraph" w:customStyle="1" w:styleId="Style5">
    <w:name w:val="Style5"/>
    <w:basedOn w:val="a"/>
    <w:uiPriority w:val="99"/>
    <w:rsid w:val="006A56E4"/>
    <w:pPr>
      <w:spacing w:line="307" w:lineRule="exact"/>
      <w:ind w:hanging="902"/>
      <w:jc w:val="both"/>
    </w:pPr>
  </w:style>
  <w:style w:type="paragraph" w:customStyle="1" w:styleId="Style28">
    <w:name w:val="Style28"/>
    <w:basedOn w:val="a"/>
    <w:uiPriority w:val="99"/>
    <w:rsid w:val="006A56E4"/>
  </w:style>
  <w:style w:type="character" w:customStyle="1" w:styleId="FontStyle37">
    <w:name w:val="Font Style37"/>
    <w:basedOn w:val="a0"/>
    <w:uiPriority w:val="99"/>
    <w:rsid w:val="006A56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6A5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6A56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6A56E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6A56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6A56E4"/>
  </w:style>
  <w:style w:type="paragraph" w:customStyle="1" w:styleId="Style7">
    <w:name w:val="Style7"/>
    <w:basedOn w:val="a"/>
    <w:uiPriority w:val="99"/>
    <w:rsid w:val="006A56E4"/>
    <w:pPr>
      <w:spacing w:line="306" w:lineRule="exact"/>
      <w:jc w:val="both"/>
    </w:pPr>
  </w:style>
  <w:style w:type="paragraph" w:customStyle="1" w:styleId="Style9">
    <w:name w:val="Style9"/>
    <w:basedOn w:val="a"/>
    <w:uiPriority w:val="99"/>
    <w:rsid w:val="006A56E4"/>
  </w:style>
  <w:style w:type="paragraph" w:customStyle="1" w:styleId="Style10">
    <w:name w:val="Style10"/>
    <w:basedOn w:val="a"/>
    <w:uiPriority w:val="99"/>
    <w:rsid w:val="006A56E4"/>
    <w:pPr>
      <w:spacing w:line="312" w:lineRule="exact"/>
      <w:ind w:firstLine="1603"/>
    </w:pPr>
  </w:style>
  <w:style w:type="paragraph" w:customStyle="1" w:styleId="Style11">
    <w:name w:val="Style11"/>
    <w:basedOn w:val="a"/>
    <w:uiPriority w:val="99"/>
    <w:rsid w:val="006A56E4"/>
    <w:pPr>
      <w:spacing w:line="308" w:lineRule="exact"/>
      <w:ind w:firstLine="720"/>
      <w:jc w:val="both"/>
    </w:pPr>
  </w:style>
  <w:style w:type="paragraph" w:customStyle="1" w:styleId="Style13">
    <w:name w:val="Style13"/>
    <w:basedOn w:val="a"/>
    <w:uiPriority w:val="99"/>
    <w:rsid w:val="006A56E4"/>
    <w:pPr>
      <w:spacing w:line="306" w:lineRule="exact"/>
      <w:jc w:val="both"/>
    </w:pPr>
  </w:style>
  <w:style w:type="paragraph" w:customStyle="1" w:styleId="Style15">
    <w:name w:val="Style15"/>
    <w:basedOn w:val="a"/>
    <w:uiPriority w:val="99"/>
    <w:rsid w:val="006A56E4"/>
    <w:pPr>
      <w:spacing w:line="302" w:lineRule="exact"/>
      <w:jc w:val="both"/>
    </w:pPr>
  </w:style>
  <w:style w:type="paragraph" w:customStyle="1" w:styleId="Style19">
    <w:name w:val="Style19"/>
    <w:basedOn w:val="a"/>
    <w:uiPriority w:val="99"/>
    <w:rsid w:val="006A56E4"/>
    <w:pPr>
      <w:spacing w:line="307" w:lineRule="exact"/>
      <w:ind w:hanging="355"/>
    </w:pPr>
  </w:style>
  <w:style w:type="paragraph" w:customStyle="1" w:styleId="Style17">
    <w:name w:val="Style17"/>
    <w:basedOn w:val="a"/>
    <w:uiPriority w:val="99"/>
    <w:rsid w:val="006A56E4"/>
    <w:pPr>
      <w:spacing w:line="283" w:lineRule="exact"/>
    </w:pPr>
  </w:style>
  <w:style w:type="paragraph" w:customStyle="1" w:styleId="Style18">
    <w:name w:val="Style18"/>
    <w:basedOn w:val="a"/>
    <w:uiPriority w:val="99"/>
    <w:rsid w:val="006A56E4"/>
  </w:style>
  <w:style w:type="paragraph" w:customStyle="1" w:styleId="Style22">
    <w:name w:val="Style22"/>
    <w:basedOn w:val="a"/>
    <w:uiPriority w:val="99"/>
    <w:rsid w:val="006A56E4"/>
    <w:pPr>
      <w:spacing w:line="309" w:lineRule="exact"/>
      <w:ind w:firstLine="374"/>
    </w:pPr>
  </w:style>
  <w:style w:type="paragraph" w:customStyle="1" w:styleId="Style23">
    <w:name w:val="Style23"/>
    <w:basedOn w:val="a"/>
    <w:uiPriority w:val="99"/>
    <w:rsid w:val="006A56E4"/>
    <w:pPr>
      <w:spacing w:line="312" w:lineRule="exact"/>
      <w:ind w:hanging="326"/>
    </w:pPr>
  </w:style>
  <w:style w:type="paragraph" w:customStyle="1" w:styleId="Style24">
    <w:name w:val="Style24"/>
    <w:basedOn w:val="a"/>
    <w:uiPriority w:val="99"/>
    <w:rsid w:val="006A56E4"/>
    <w:pPr>
      <w:spacing w:line="319" w:lineRule="exact"/>
    </w:pPr>
  </w:style>
  <w:style w:type="paragraph" w:customStyle="1" w:styleId="Style25">
    <w:name w:val="Style25"/>
    <w:basedOn w:val="a"/>
    <w:uiPriority w:val="99"/>
    <w:rsid w:val="006A56E4"/>
    <w:pPr>
      <w:spacing w:line="307" w:lineRule="exact"/>
      <w:ind w:firstLine="715"/>
    </w:pPr>
  </w:style>
  <w:style w:type="paragraph" w:customStyle="1" w:styleId="Style29">
    <w:name w:val="Style29"/>
    <w:basedOn w:val="a"/>
    <w:uiPriority w:val="99"/>
    <w:rsid w:val="006A56E4"/>
    <w:pPr>
      <w:spacing w:line="312" w:lineRule="exact"/>
      <w:ind w:hanging="326"/>
    </w:pPr>
  </w:style>
  <w:style w:type="paragraph" w:customStyle="1" w:styleId="Style30">
    <w:name w:val="Style30"/>
    <w:basedOn w:val="a"/>
    <w:uiPriority w:val="99"/>
    <w:rsid w:val="006A56E4"/>
    <w:pPr>
      <w:spacing w:line="317" w:lineRule="exact"/>
      <w:ind w:firstLine="202"/>
    </w:pPr>
  </w:style>
  <w:style w:type="paragraph" w:customStyle="1" w:styleId="Style35">
    <w:name w:val="Style35"/>
    <w:basedOn w:val="a"/>
    <w:uiPriority w:val="99"/>
    <w:rsid w:val="006A56E4"/>
    <w:pPr>
      <w:spacing w:line="310" w:lineRule="exact"/>
      <w:ind w:firstLine="715"/>
    </w:pPr>
  </w:style>
  <w:style w:type="paragraph" w:customStyle="1" w:styleId="Style16">
    <w:name w:val="Style16"/>
    <w:basedOn w:val="a"/>
    <w:uiPriority w:val="99"/>
    <w:rsid w:val="006A56E4"/>
    <w:pPr>
      <w:spacing w:line="221" w:lineRule="exact"/>
      <w:jc w:val="center"/>
    </w:pPr>
  </w:style>
  <w:style w:type="paragraph" w:customStyle="1" w:styleId="Style20">
    <w:name w:val="Style20"/>
    <w:basedOn w:val="a"/>
    <w:uiPriority w:val="99"/>
    <w:rsid w:val="006A56E4"/>
  </w:style>
  <w:style w:type="paragraph" w:customStyle="1" w:styleId="Style21">
    <w:name w:val="Style21"/>
    <w:basedOn w:val="a"/>
    <w:uiPriority w:val="99"/>
    <w:rsid w:val="006A56E4"/>
    <w:pPr>
      <w:spacing w:line="302" w:lineRule="exact"/>
      <w:ind w:firstLine="211"/>
      <w:jc w:val="both"/>
    </w:pPr>
  </w:style>
  <w:style w:type="paragraph" w:customStyle="1" w:styleId="Style27">
    <w:name w:val="Style27"/>
    <w:basedOn w:val="a"/>
    <w:uiPriority w:val="99"/>
    <w:rsid w:val="006A56E4"/>
    <w:pPr>
      <w:spacing w:line="230" w:lineRule="exact"/>
    </w:pPr>
  </w:style>
  <w:style w:type="character" w:customStyle="1" w:styleId="FontStyle46">
    <w:name w:val="Font Style46"/>
    <w:basedOn w:val="a0"/>
    <w:uiPriority w:val="99"/>
    <w:rsid w:val="006A56E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81A0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05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681A05"/>
    <w:pPr>
      <w:spacing w:line="250" w:lineRule="exact"/>
      <w:ind w:firstLine="360"/>
    </w:pPr>
  </w:style>
  <w:style w:type="character" w:customStyle="1" w:styleId="FontStyle41">
    <w:name w:val="Font Style41"/>
    <w:basedOn w:val="a0"/>
    <w:uiPriority w:val="99"/>
    <w:rsid w:val="00681A05"/>
    <w:rPr>
      <w:rFonts w:ascii="Arial" w:hAnsi="Arial" w:cs="Arial"/>
      <w:i/>
      <w:iCs/>
      <w:sz w:val="16"/>
      <w:szCs w:val="16"/>
    </w:rPr>
  </w:style>
  <w:style w:type="paragraph" w:customStyle="1" w:styleId="Style14">
    <w:name w:val="Style14"/>
    <w:basedOn w:val="a"/>
    <w:uiPriority w:val="99"/>
    <w:rsid w:val="00067D67"/>
    <w:pPr>
      <w:spacing w:line="250" w:lineRule="exact"/>
    </w:pPr>
  </w:style>
  <w:style w:type="character" w:customStyle="1" w:styleId="FontStyle45">
    <w:name w:val="Font Style45"/>
    <w:basedOn w:val="a0"/>
    <w:uiPriority w:val="99"/>
    <w:rsid w:val="00067D67"/>
    <w:rPr>
      <w:rFonts w:ascii="Arial" w:hAnsi="Arial" w:cs="Arial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067D67"/>
  </w:style>
  <w:style w:type="paragraph" w:customStyle="1" w:styleId="Style32">
    <w:name w:val="Style32"/>
    <w:basedOn w:val="a"/>
    <w:uiPriority w:val="99"/>
    <w:rsid w:val="00067D67"/>
    <w:pPr>
      <w:spacing w:line="279" w:lineRule="exact"/>
      <w:ind w:firstLine="360"/>
    </w:pPr>
  </w:style>
  <w:style w:type="paragraph" w:customStyle="1" w:styleId="Style33">
    <w:name w:val="Style33"/>
    <w:basedOn w:val="a"/>
    <w:uiPriority w:val="99"/>
    <w:rsid w:val="00067D67"/>
  </w:style>
  <w:style w:type="paragraph" w:customStyle="1" w:styleId="Style34">
    <w:name w:val="Style34"/>
    <w:basedOn w:val="a"/>
    <w:uiPriority w:val="99"/>
    <w:rsid w:val="00067D67"/>
    <w:pPr>
      <w:spacing w:line="279" w:lineRule="exact"/>
    </w:pPr>
  </w:style>
  <w:style w:type="character" w:customStyle="1" w:styleId="FontStyle44">
    <w:name w:val="Font Style44"/>
    <w:basedOn w:val="a0"/>
    <w:uiPriority w:val="99"/>
    <w:rsid w:val="00067D67"/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2009-12-28T06:25:00Z</cp:lastPrinted>
  <dcterms:created xsi:type="dcterms:W3CDTF">2009-12-27T19:03:00Z</dcterms:created>
  <dcterms:modified xsi:type="dcterms:W3CDTF">2011-03-03T21:44:00Z</dcterms:modified>
</cp:coreProperties>
</file>