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84">
        <w:rPr>
          <w:rFonts w:ascii="Times New Roman" w:hAnsi="Times New Roman" w:cs="Times New Roman"/>
          <w:sz w:val="28"/>
          <w:szCs w:val="28"/>
        </w:rPr>
        <w:t>Володимир Сосюра. Українська література. Тестові завдання. Підготовка до ЗНО</w:t>
      </w:r>
    </w:p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84">
        <w:rPr>
          <w:rFonts w:ascii="Times New Roman" w:hAnsi="Times New Roman" w:cs="Times New Roman"/>
          <w:sz w:val="28"/>
          <w:szCs w:val="28"/>
        </w:rPr>
        <w:t>Тестові завдання з вибором однієї правильної відповіді</w:t>
      </w:r>
    </w:p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84">
        <w:rPr>
          <w:rFonts w:ascii="Times New Roman" w:hAnsi="Times New Roman" w:cs="Times New Roman"/>
          <w:sz w:val="28"/>
          <w:szCs w:val="28"/>
        </w:rPr>
        <w:t>401. Який регіон представляє Володимир Сосюра в українській літературі?</w:t>
      </w:r>
    </w:p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84">
        <w:rPr>
          <w:rFonts w:ascii="Times New Roman" w:hAnsi="Times New Roman" w:cs="Times New Roman"/>
          <w:sz w:val="28"/>
          <w:szCs w:val="28"/>
        </w:rPr>
        <w:t>А Буковину;</w:t>
      </w:r>
    </w:p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84">
        <w:rPr>
          <w:rFonts w:ascii="Times New Roman" w:hAnsi="Times New Roman" w:cs="Times New Roman"/>
          <w:sz w:val="28"/>
          <w:szCs w:val="28"/>
        </w:rPr>
        <w:t>Б Галичину;</w:t>
      </w:r>
    </w:p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84">
        <w:rPr>
          <w:rFonts w:ascii="Times New Roman" w:hAnsi="Times New Roman" w:cs="Times New Roman"/>
          <w:sz w:val="28"/>
          <w:szCs w:val="28"/>
        </w:rPr>
        <w:t>В Волинь;</w:t>
      </w:r>
    </w:p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84">
        <w:rPr>
          <w:rFonts w:ascii="Times New Roman" w:hAnsi="Times New Roman" w:cs="Times New Roman"/>
          <w:sz w:val="28"/>
          <w:szCs w:val="28"/>
        </w:rPr>
        <w:t>Г Донеччину;</w:t>
      </w:r>
    </w:p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84">
        <w:rPr>
          <w:rFonts w:ascii="Times New Roman" w:hAnsi="Times New Roman" w:cs="Times New Roman"/>
          <w:sz w:val="28"/>
          <w:szCs w:val="28"/>
        </w:rPr>
        <w:t>Д Крим.</w:t>
      </w:r>
    </w:p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84">
        <w:rPr>
          <w:rFonts w:ascii="Times New Roman" w:hAnsi="Times New Roman" w:cs="Times New Roman"/>
          <w:sz w:val="28"/>
          <w:szCs w:val="28"/>
        </w:rPr>
        <w:t>402. Вкажіть наскрізну думку поезії В. Сосюри «До брата»:</w:t>
      </w:r>
    </w:p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84">
        <w:rPr>
          <w:rFonts w:ascii="Times New Roman" w:hAnsi="Times New Roman" w:cs="Times New Roman"/>
          <w:sz w:val="28"/>
          <w:szCs w:val="28"/>
        </w:rPr>
        <w:t>А рідна природа — середовище для комфортного життя людини;</w:t>
      </w:r>
    </w:p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84">
        <w:rPr>
          <w:rFonts w:ascii="Times New Roman" w:hAnsi="Times New Roman" w:cs="Times New Roman"/>
          <w:sz w:val="28"/>
          <w:szCs w:val="28"/>
        </w:rPr>
        <w:t xml:space="preserve">Б рідна мова — душа нації, і </w:t>
      </w:r>
      <w:proofErr w:type="spellStart"/>
      <w:r w:rsidRPr="007D6784">
        <w:rPr>
          <w:rFonts w:ascii="Times New Roman" w:hAnsi="Times New Roman" w:cs="Times New Roman"/>
          <w:sz w:val="28"/>
          <w:szCs w:val="28"/>
        </w:rPr>
        <w:t>забугтя</w:t>
      </w:r>
      <w:proofErr w:type="spellEnd"/>
      <w:r w:rsidRPr="007D6784">
        <w:rPr>
          <w:rFonts w:ascii="Times New Roman" w:hAnsi="Times New Roman" w:cs="Times New Roman"/>
          <w:sz w:val="28"/>
          <w:szCs w:val="28"/>
        </w:rPr>
        <w:t xml:space="preserve"> мови призводить до зникнення народу;</w:t>
      </w:r>
    </w:p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84">
        <w:rPr>
          <w:rFonts w:ascii="Times New Roman" w:hAnsi="Times New Roman" w:cs="Times New Roman"/>
          <w:sz w:val="28"/>
          <w:szCs w:val="28"/>
        </w:rPr>
        <w:t>В рідне поле — місце для вирощування урожаю, що дасть матеріальне забезпечення;</w:t>
      </w:r>
    </w:p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84">
        <w:rPr>
          <w:rFonts w:ascii="Times New Roman" w:hAnsi="Times New Roman" w:cs="Times New Roman"/>
          <w:sz w:val="28"/>
          <w:szCs w:val="28"/>
        </w:rPr>
        <w:t>Г рідна пісня — основа душевного задоволення людини;</w:t>
      </w:r>
    </w:p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84">
        <w:rPr>
          <w:rFonts w:ascii="Times New Roman" w:hAnsi="Times New Roman" w:cs="Times New Roman"/>
          <w:sz w:val="28"/>
          <w:szCs w:val="28"/>
        </w:rPr>
        <w:t>Д людина почувається найкраще на рідній землі.</w:t>
      </w:r>
    </w:p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84">
        <w:rPr>
          <w:rFonts w:ascii="Times New Roman" w:hAnsi="Times New Roman" w:cs="Times New Roman"/>
          <w:sz w:val="28"/>
          <w:szCs w:val="28"/>
        </w:rPr>
        <w:t>403. Вкажіть ознаку, що характеризує вірш В. Сосюри «Любіть Україну»:</w:t>
      </w:r>
    </w:p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84">
        <w:rPr>
          <w:rFonts w:ascii="Times New Roman" w:hAnsi="Times New Roman" w:cs="Times New Roman"/>
          <w:sz w:val="28"/>
          <w:szCs w:val="28"/>
        </w:rPr>
        <w:t>А висока пафосність мови;</w:t>
      </w:r>
    </w:p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84">
        <w:rPr>
          <w:rFonts w:ascii="Times New Roman" w:hAnsi="Times New Roman" w:cs="Times New Roman"/>
          <w:sz w:val="28"/>
          <w:szCs w:val="28"/>
        </w:rPr>
        <w:t>Б іронічність;</w:t>
      </w:r>
    </w:p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84">
        <w:rPr>
          <w:rFonts w:ascii="Times New Roman" w:hAnsi="Times New Roman" w:cs="Times New Roman"/>
          <w:sz w:val="28"/>
          <w:szCs w:val="28"/>
        </w:rPr>
        <w:t>В тонкий ліризм;</w:t>
      </w:r>
    </w:p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84">
        <w:rPr>
          <w:rFonts w:ascii="Times New Roman" w:hAnsi="Times New Roman" w:cs="Times New Roman"/>
          <w:sz w:val="28"/>
          <w:szCs w:val="28"/>
        </w:rPr>
        <w:t>Г гумор;</w:t>
      </w:r>
    </w:p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84">
        <w:rPr>
          <w:rFonts w:ascii="Times New Roman" w:hAnsi="Times New Roman" w:cs="Times New Roman"/>
          <w:sz w:val="28"/>
          <w:szCs w:val="28"/>
        </w:rPr>
        <w:t>Д усі названі параметри.</w:t>
      </w:r>
    </w:p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84">
        <w:rPr>
          <w:rFonts w:ascii="Times New Roman" w:hAnsi="Times New Roman" w:cs="Times New Roman"/>
          <w:sz w:val="28"/>
          <w:szCs w:val="28"/>
        </w:rPr>
        <w:t>404. Який патріотичний твір В. Сосюри був у роки сталінщини розкритикований і вилучений з його творчого доробку?</w:t>
      </w:r>
    </w:p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84">
        <w:rPr>
          <w:rFonts w:ascii="Times New Roman" w:hAnsi="Times New Roman" w:cs="Times New Roman"/>
          <w:sz w:val="28"/>
          <w:szCs w:val="28"/>
        </w:rPr>
        <w:t>А «До брата»;</w:t>
      </w:r>
    </w:p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84">
        <w:rPr>
          <w:rFonts w:ascii="Times New Roman" w:hAnsi="Times New Roman" w:cs="Times New Roman"/>
          <w:sz w:val="28"/>
          <w:szCs w:val="28"/>
        </w:rPr>
        <w:t>Б «Любіть Україну»;</w:t>
      </w:r>
    </w:p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84">
        <w:rPr>
          <w:rFonts w:ascii="Times New Roman" w:hAnsi="Times New Roman" w:cs="Times New Roman"/>
          <w:sz w:val="28"/>
          <w:szCs w:val="28"/>
        </w:rPr>
        <w:t>В «Білі акації будуть цвісти»;</w:t>
      </w:r>
    </w:p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84">
        <w:rPr>
          <w:rFonts w:ascii="Times New Roman" w:hAnsi="Times New Roman" w:cs="Times New Roman"/>
          <w:sz w:val="28"/>
          <w:szCs w:val="28"/>
        </w:rPr>
        <w:t>Г «Червона зима»;</w:t>
      </w:r>
    </w:p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84">
        <w:rPr>
          <w:rFonts w:ascii="Times New Roman" w:hAnsi="Times New Roman" w:cs="Times New Roman"/>
          <w:sz w:val="28"/>
          <w:szCs w:val="28"/>
        </w:rPr>
        <w:t>Д «Два Володьки».</w:t>
      </w:r>
    </w:p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84">
        <w:rPr>
          <w:rFonts w:ascii="Times New Roman" w:hAnsi="Times New Roman" w:cs="Times New Roman"/>
          <w:sz w:val="28"/>
          <w:szCs w:val="28"/>
        </w:rPr>
        <w:t>405. У якому творі В. Сосюра створив і оспівав образ малої батьківщини — Донеччини?</w:t>
      </w:r>
    </w:p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84">
        <w:rPr>
          <w:rFonts w:ascii="Times New Roman" w:hAnsi="Times New Roman" w:cs="Times New Roman"/>
          <w:sz w:val="28"/>
          <w:szCs w:val="28"/>
        </w:rPr>
        <w:t>А «Як я люблю тебе, мій краю вугляний»;</w:t>
      </w:r>
    </w:p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84">
        <w:rPr>
          <w:rFonts w:ascii="Times New Roman" w:hAnsi="Times New Roman" w:cs="Times New Roman"/>
          <w:sz w:val="28"/>
          <w:szCs w:val="28"/>
        </w:rPr>
        <w:t>Б «До брата»;</w:t>
      </w:r>
    </w:p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84">
        <w:rPr>
          <w:rFonts w:ascii="Times New Roman" w:hAnsi="Times New Roman" w:cs="Times New Roman"/>
          <w:sz w:val="28"/>
          <w:szCs w:val="28"/>
        </w:rPr>
        <w:t>В «Так ніхто не кохав»;</w:t>
      </w:r>
    </w:p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84">
        <w:rPr>
          <w:rFonts w:ascii="Times New Roman" w:hAnsi="Times New Roman" w:cs="Times New Roman"/>
          <w:sz w:val="28"/>
          <w:szCs w:val="28"/>
        </w:rPr>
        <w:t>Г «Білі акації будуть цвісти»;</w:t>
      </w:r>
    </w:p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84">
        <w:rPr>
          <w:rFonts w:ascii="Times New Roman" w:hAnsi="Times New Roman" w:cs="Times New Roman"/>
          <w:sz w:val="28"/>
          <w:szCs w:val="28"/>
        </w:rPr>
        <w:t>Д «Червона зима».</w:t>
      </w:r>
    </w:p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84">
        <w:rPr>
          <w:rFonts w:ascii="Times New Roman" w:hAnsi="Times New Roman" w:cs="Times New Roman"/>
          <w:sz w:val="28"/>
          <w:szCs w:val="28"/>
        </w:rPr>
        <w:t>406. Вірш В. Сосюри «Як я люблю тебе, мій краю вугляний» — це поетичне вираження:</w:t>
      </w:r>
    </w:p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84">
        <w:rPr>
          <w:rFonts w:ascii="Times New Roman" w:hAnsi="Times New Roman" w:cs="Times New Roman"/>
          <w:sz w:val="28"/>
          <w:szCs w:val="28"/>
        </w:rPr>
        <w:lastRenderedPageBreak/>
        <w:t>А родинних почуттів;</w:t>
      </w:r>
    </w:p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84">
        <w:rPr>
          <w:rFonts w:ascii="Times New Roman" w:hAnsi="Times New Roman" w:cs="Times New Roman"/>
          <w:sz w:val="28"/>
          <w:szCs w:val="28"/>
        </w:rPr>
        <w:t>Б пекучого болю, спричиненого принизливим становищем рідної мови;</w:t>
      </w:r>
    </w:p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84">
        <w:rPr>
          <w:rFonts w:ascii="Times New Roman" w:hAnsi="Times New Roman" w:cs="Times New Roman"/>
          <w:sz w:val="28"/>
          <w:szCs w:val="28"/>
        </w:rPr>
        <w:t>В синівської любові до рідного краю, землі — життєдайного джерела пісень;</w:t>
      </w:r>
    </w:p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84">
        <w:rPr>
          <w:rFonts w:ascii="Times New Roman" w:hAnsi="Times New Roman" w:cs="Times New Roman"/>
          <w:sz w:val="28"/>
          <w:szCs w:val="28"/>
        </w:rPr>
        <w:t>Г радості зустрічі і болю розлуки з коханою;</w:t>
      </w:r>
    </w:p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84">
        <w:rPr>
          <w:rFonts w:ascii="Times New Roman" w:hAnsi="Times New Roman" w:cs="Times New Roman"/>
          <w:sz w:val="28"/>
          <w:szCs w:val="28"/>
        </w:rPr>
        <w:t>Д своїх завдань як поета.</w:t>
      </w:r>
    </w:p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84">
        <w:rPr>
          <w:rFonts w:ascii="Times New Roman" w:hAnsi="Times New Roman" w:cs="Times New Roman"/>
          <w:sz w:val="28"/>
          <w:szCs w:val="28"/>
        </w:rPr>
        <w:t>407. Вкажіть основний конфлікт поеми В. Сосюри «Мазепа»:</w:t>
      </w:r>
    </w:p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84">
        <w:rPr>
          <w:rFonts w:ascii="Times New Roman" w:hAnsi="Times New Roman" w:cs="Times New Roman"/>
          <w:sz w:val="28"/>
          <w:szCs w:val="28"/>
        </w:rPr>
        <w:t>А особистостей — І. Мазепи та Петра І;</w:t>
      </w:r>
    </w:p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84">
        <w:rPr>
          <w:rFonts w:ascii="Times New Roman" w:hAnsi="Times New Roman" w:cs="Times New Roman"/>
          <w:sz w:val="28"/>
          <w:szCs w:val="28"/>
        </w:rPr>
        <w:t>Б між козацькою республікою Україною та самодержавно-кріпосницькою Росією;</w:t>
      </w:r>
    </w:p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84">
        <w:rPr>
          <w:rFonts w:ascii="Times New Roman" w:hAnsi="Times New Roman" w:cs="Times New Roman"/>
          <w:sz w:val="28"/>
          <w:szCs w:val="28"/>
        </w:rPr>
        <w:t>В між народом та керівництвом;</w:t>
      </w:r>
    </w:p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84">
        <w:rPr>
          <w:rFonts w:ascii="Times New Roman" w:hAnsi="Times New Roman" w:cs="Times New Roman"/>
          <w:sz w:val="28"/>
          <w:szCs w:val="28"/>
        </w:rPr>
        <w:t>Г між І. Мазепою та козацькою старшиною;</w:t>
      </w:r>
    </w:p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84">
        <w:rPr>
          <w:rFonts w:ascii="Times New Roman" w:hAnsi="Times New Roman" w:cs="Times New Roman"/>
          <w:sz w:val="28"/>
          <w:szCs w:val="28"/>
        </w:rPr>
        <w:t>Д у середині козацької старшини між прихильниками та противниками І. Мазепи.</w:t>
      </w:r>
    </w:p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84">
        <w:rPr>
          <w:rFonts w:ascii="Times New Roman" w:hAnsi="Times New Roman" w:cs="Times New Roman"/>
          <w:sz w:val="28"/>
          <w:szCs w:val="28"/>
        </w:rPr>
        <w:t>408. Вкажіть ідею поеми В. Сосюри «Мазепа»:</w:t>
      </w:r>
    </w:p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84">
        <w:rPr>
          <w:rFonts w:ascii="Times New Roman" w:hAnsi="Times New Roman" w:cs="Times New Roman"/>
          <w:sz w:val="28"/>
          <w:szCs w:val="28"/>
        </w:rPr>
        <w:t>А утвердження думки про те, що тільки разом з народом можна добитися визволення рідного краю;</w:t>
      </w:r>
    </w:p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84">
        <w:rPr>
          <w:rFonts w:ascii="Times New Roman" w:hAnsi="Times New Roman" w:cs="Times New Roman"/>
          <w:sz w:val="28"/>
          <w:szCs w:val="28"/>
        </w:rPr>
        <w:t>Б висловлення думки, що хід історії залежить від провідника;</w:t>
      </w:r>
    </w:p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84">
        <w:rPr>
          <w:rFonts w:ascii="Times New Roman" w:hAnsi="Times New Roman" w:cs="Times New Roman"/>
          <w:sz w:val="28"/>
          <w:szCs w:val="28"/>
        </w:rPr>
        <w:t>В думка, що суперечності між особистостями рухають історію;</w:t>
      </w:r>
    </w:p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84">
        <w:rPr>
          <w:rFonts w:ascii="Times New Roman" w:hAnsi="Times New Roman" w:cs="Times New Roman"/>
          <w:sz w:val="28"/>
          <w:szCs w:val="28"/>
        </w:rPr>
        <w:t>Г тільки народ — творець історії;</w:t>
      </w:r>
    </w:p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84">
        <w:rPr>
          <w:rFonts w:ascii="Times New Roman" w:hAnsi="Times New Roman" w:cs="Times New Roman"/>
          <w:sz w:val="28"/>
          <w:szCs w:val="28"/>
        </w:rPr>
        <w:t>Д народ сам повинен вибирати своїх керівників.</w:t>
      </w:r>
    </w:p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84">
        <w:rPr>
          <w:rFonts w:ascii="Times New Roman" w:hAnsi="Times New Roman" w:cs="Times New Roman"/>
          <w:sz w:val="28"/>
          <w:szCs w:val="28"/>
        </w:rPr>
        <w:t>409. Вірш В. Сосюри «Так ніхто не кохав…» — це зразок:</w:t>
      </w:r>
    </w:p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84">
        <w:rPr>
          <w:rFonts w:ascii="Times New Roman" w:hAnsi="Times New Roman" w:cs="Times New Roman"/>
          <w:sz w:val="28"/>
          <w:szCs w:val="28"/>
        </w:rPr>
        <w:t>А патріотичної лірики;</w:t>
      </w:r>
    </w:p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84">
        <w:rPr>
          <w:rFonts w:ascii="Times New Roman" w:hAnsi="Times New Roman" w:cs="Times New Roman"/>
          <w:sz w:val="28"/>
          <w:szCs w:val="28"/>
        </w:rPr>
        <w:t>Б інтимної лірики;</w:t>
      </w:r>
    </w:p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84">
        <w:rPr>
          <w:rFonts w:ascii="Times New Roman" w:hAnsi="Times New Roman" w:cs="Times New Roman"/>
          <w:sz w:val="28"/>
          <w:szCs w:val="28"/>
        </w:rPr>
        <w:t>В філософської лірики;</w:t>
      </w:r>
    </w:p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84">
        <w:rPr>
          <w:rFonts w:ascii="Times New Roman" w:hAnsi="Times New Roman" w:cs="Times New Roman"/>
          <w:sz w:val="28"/>
          <w:szCs w:val="28"/>
        </w:rPr>
        <w:t>Г пейзажної лірики;</w:t>
      </w:r>
    </w:p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84">
        <w:rPr>
          <w:rFonts w:ascii="Times New Roman" w:hAnsi="Times New Roman" w:cs="Times New Roman"/>
          <w:sz w:val="28"/>
          <w:szCs w:val="28"/>
        </w:rPr>
        <w:t>Д громадянської лірики.</w:t>
      </w:r>
    </w:p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84">
        <w:rPr>
          <w:rFonts w:ascii="Times New Roman" w:hAnsi="Times New Roman" w:cs="Times New Roman"/>
          <w:sz w:val="28"/>
          <w:szCs w:val="28"/>
        </w:rPr>
        <w:t>Тестові завдання з вибором кількох правильних відповідей</w:t>
      </w:r>
    </w:p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84">
        <w:rPr>
          <w:rFonts w:ascii="Times New Roman" w:hAnsi="Times New Roman" w:cs="Times New Roman"/>
          <w:sz w:val="28"/>
          <w:szCs w:val="28"/>
        </w:rPr>
        <w:t>410. Вкажіть автобіографічні твори В. Сосюри:</w:t>
      </w:r>
    </w:p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84">
        <w:rPr>
          <w:rFonts w:ascii="Times New Roman" w:hAnsi="Times New Roman" w:cs="Times New Roman"/>
          <w:sz w:val="28"/>
          <w:szCs w:val="28"/>
        </w:rPr>
        <w:t>1 «Червона зима»;</w:t>
      </w:r>
    </w:p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84">
        <w:rPr>
          <w:rFonts w:ascii="Times New Roman" w:hAnsi="Times New Roman" w:cs="Times New Roman"/>
          <w:sz w:val="28"/>
          <w:szCs w:val="28"/>
        </w:rPr>
        <w:t>2 «Мазепа»;</w:t>
      </w:r>
    </w:p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84">
        <w:rPr>
          <w:rFonts w:ascii="Times New Roman" w:hAnsi="Times New Roman" w:cs="Times New Roman"/>
          <w:sz w:val="28"/>
          <w:szCs w:val="28"/>
        </w:rPr>
        <w:t>3 «Білі акації будуть цвісти»;</w:t>
      </w:r>
    </w:p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84">
        <w:rPr>
          <w:rFonts w:ascii="Times New Roman" w:hAnsi="Times New Roman" w:cs="Times New Roman"/>
          <w:sz w:val="28"/>
          <w:szCs w:val="28"/>
        </w:rPr>
        <w:t>4 «Третя Рота»;</w:t>
      </w:r>
    </w:p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84">
        <w:rPr>
          <w:rFonts w:ascii="Times New Roman" w:hAnsi="Times New Roman" w:cs="Times New Roman"/>
          <w:sz w:val="28"/>
          <w:szCs w:val="28"/>
        </w:rPr>
        <w:t>5 «Два Володьки»;</w:t>
      </w:r>
    </w:p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84">
        <w:rPr>
          <w:rFonts w:ascii="Times New Roman" w:hAnsi="Times New Roman" w:cs="Times New Roman"/>
          <w:sz w:val="28"/>
          <w:szCs w:val="28"/>
        </w:rPr>
        <w:t>6 «Так ніхто не кохав»;</w:t>
      </w:r>
    </w:p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84">
        <w:rPr>
          <w:rFonts w:ascii="Times New Roman" w:hAnsi="Times New Roman" w:cs="Times New Roman"/>
          <w:sz w:val="28"/>
          <w:szCs w:val="28"/>
        </w:rPr>
        <w:t>7 «Любіть Україну».</w:t>
      </w:r>
    </w:p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84">
        <w:rPr>
          <w:rFonts w:ascii="Times New Roman" w:hAnsi="Times New Roman" w:cs="Times New Roman"/>
          <w:sz w:val="28"/>
          <w:szCs w:val="28"/>
        </w:rPr>
        <w:t>411. Вкажіть твори В. Сосюри, які замовчувались протягом тривалого часу і з’явилися на світ лише наприкінці 80-х років XX ст.:</w:t>
      </w:r>
    </w:p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84">
        <w:rPr>
          <w:rFonts w:ascii="Times New Roman" w:hAnsi="Times New Roman" w:cs="Times New Roman"/>
          <w:sz w:val="28"/>
          <w:szCs w:val="28"/>
        </w:rPr>
        <w:t>1 «Червона зима»;</w:t>
      </w:r>
    </w:p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84">
        <w:rPr>
          <w:rFonts w:ascii="Times New Roman" w:hAnsi="Times New Roman" w:cs="Times New Roman"/>
          <w:sz w:val="28"/>
          <w:szCs w:val="28"/>
        </w:rPr>
        <w:t>2 «Так ніхто не кохав»;</w:t>
      </w:r>
    </w:p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84">
        <w:rPr>
          <w:rFonts w:ascii="Times New Roman" w:hAnsi="Times New Roman" w:cs="Times New Roman"/>
          <w:sz w:val="28"/>
          <w:szCs w:val="28"/>
        </w:rPr>
        <w:lastRenderedPageBreak/>
        <w:t>3 «Третя Рота»;</w:t>
      </w:r>
    </w:p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84">
        <w:rPr>
          <w:rFonts w:ascii="Times New Roman" w:hAnsi="Times New Roman" w:cs="Times New Roman"/>
          <w:sz w:val="28"/>
          <w:szCs w:val="28"/>
        </w:rPr>
        <w:t>4 «Розстріляне безсмертя»;</w:t>
      </w:r>
    </w:p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84">
        <w:rPr>
          <w:rFonts w:ascii="Times New Roman" w:hAnsi="Times New Roman" w:cs="Times New Roman"/>
          <w:sz w:val="28"/>
          <w:szCs w:val="28"/>
        </w:rPr>
        <w:t>5 «Мазепа»;</w:t>
      </w:r>
    </w:p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84">
        <w:rPr>
          <w:rFonts w:ascii="Times New Roman" w:hAnsi="Times New Roman" w:cs="Times New Roman"/>
          <w:sz w:val="28"/>
          <w:szCs w:val="28"/>
        </w:rPr>
        <w:t>6 «Білі акації будуть цвісти…»;</w:t>
      </w:r>
    </w:p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84">
        <w:rPr>
          <w:rFonts w:ascii="Times New Roman" w:hAnsi="Times New Roman" w:cs="Times New Roman"/>
          <w:sz w:val="28"/>
          <w:szCs w:val="28"/>
        </w:rPr>
        <w:t>7 «Як я люблю тебе, мій краю вугляний».</w:t>
      </w:r>
    </w:p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84">
        <w:rPr>
          <w:rFonts w:ascii="Times New Roman" w:hAnsi="Times New Roman" w:cs="Times New Roman"/>
          <w:sz w:val="28"/>
          <w:szCs w:val="28"/>
        </w:rPr>
        <w:t xml:space="preserve">412. Вкажіть мотиви </w:t>
      </w:r>
      <w:proofErr w:type="spellStart"/>
      <w:r w:rsidRPr="007D6784">
        <w:rPr>
          <w:rFonts w:ascii="Times New Roman" w:hAnsi="Times New Roman" w:cs="Times New Roman"/>
          <w:sz w:val="28"/>
          <w:szCs w:val="28"/>
        </w:rPr>
        <w:t>поезііВ</w:t>
      </w:r>
      <w:proofErr w:type="spellEnd"/>
      <w:r w:rsidRPr="007D6784">
        <w:rPr>
          <w:rFonts w:ascii="Times New Roman" w:hAnsi="Times New Roman" w:cs="Times New Roman"/>
          <w:sz w:val="28"/>
          <w:szCs w:val="28"/>
        </w:rPr>
        <w:t>. Сосюри «</w:t>
      </w:r>
      <w:proofErr w:type="spellStart"/>
      <w:r w:rsidRPr="007D6784">
        <w:rPr>
          <w:rFonts w:ascii="Times New Roman" w:hAnsi="Times New Roman" w:cs="Times New Roman"/>
          <w:sz w:val="28"/>
          <w:szCs w:val="28"/>
        </w:rPr>
        <w:t>ГДо</w:t>
      </w:r>
      <w:proofErr w:type="spellEnd"/>
      <w:r w:rsidRPr="007D6784">
        <w:rPr>
          <w:rFonts w:ascii="Times New Roman" w:hAnsi="Times New Roman" w:cs="Times New Roman"/>
          <w:sz w:val="28"/>
          <w:szCs w:val="28"/>
        </w:rPr>
        <w:t xml:space="preserve"> брата»:</w:t>
      </w:r>
    </w:p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84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7D6784">
        <w:rPr>
          <w:rFonts w:ascii="Times New Roman" w:hAnsi="Times New Roman" w:cs="Times New Roman"/>
          <w:sz w:val="28"/>
          <w:szCs w:val="28"/>
        </w:rPr>
        <w:t>вираженю</w:t>
      </w:r>
      <w:proofErr w:type="spellEnd"/>
      <w:r w:rsidRPr="007D6784">
        <w:rPr>
          <w:rFonts w:ascii="Times New Roman" w:hAnsi="Times New Roman" w:cs="Times New Roman"/>
          <w:sz w:val="28"/>
          <w:szCs w:val="28"/>
        </w:rPr>
        <w:t xml:space="preserve"> пекучого болю, викликаного приниженим, упослідженим становищем української мови в обставинах тоталітарно-більшовицького режиму;</w:t>
      </w:r>
    </w:p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84">
        <w:rPr>
          <w:rFonts w:ascii="Times New Roman" w:hAnsi="Times New Roman" w:cs="Times New Roman"/>
          <w:sz w:val="28"/>
          <w:szCs w:val="28"/>
        </w:rPr>
        <w:t>2 уславлення краси нашої мови;</w:t>
      </w:r>
    </w:p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84">
        <w:rPr>
          <w:rFonts w:ascii="Times New Roman" w:hAnsi="Times New Roman" w:cs="Times New Roman"/>
          <w:sz w:val="28"/>
          <w:szCs w:val="28"/>
        </w:rPr>
        <w:t>3 заклик берегти рідну мову;</w:t>
      </w:r>
    </w:p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84">
        <w:rPr>
          <w:rFonts w:ascii="Times New Roman" w:hAnsi="Times New Roman" w:cs="Times New Roman"/>
          <w:sz w:val="28"/>
          <w:szCs w:val="28"/>
        </w:rPr>
        <w:t>4 тверда упевненість поета в тому, що Україна стане самостійною державою;</w:t>
      </w:r>
    </w:p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84">
        <w:rPr>
          <w:rFonts w:ascii="Times New Roman" w:hAnsi="Times New Roman" w:cs="Times New Roman"/>
          <w:sz w:val="28"/>
          <w:szCs w:val="28"/>
        </w:rPr>
        <w:t>5 захоплення рідною природою; *</w:t>
      </w:r>
    </w:p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84">
        <w:rPr>
          <w:rFonts w:ascii="Times New Roman" w:hAnsi="Times New Roman" w:cs="Times New Roman"/>
          <w:sz w:val="28"/>
          <w:szCs w:val="28"/>
        </w:rPr>
        <w:t>6 пошуки шляху виходу поета з творчої кризи;</w:t>
      </w:r>
    </w:p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84">
        <w:rPr>
          <w:rFonts w:ascii="Times New Roman" w:hAnsi="Times New Roman" w:cs="Times New Roman"/>
          <w:sz w:val="28"/>
          <w:szCs w:val="28"/>
        </w:rPr>
        <w:t>7 поетичне вираження почуття кохання до дівчини.</w:t>
      </w:r>
    </w:p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84">
        <w:rPr>
          <w:rFonts w:ascii="Times New Roman" w:hAnsi="Times New Roman" w:cs="Times New Roman"/>
          <w:sz w:val="28"/>
          <w:szCs w:val="28"/>
        </w:rPr>
        <w:t>413. Вкажіть поетичні збірки В. Сосюри:</w:t>
      </w:r>
    </w:p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84">
        <w:rPr>
          <w:rFonts w:ascii="Times New Roman" w:hAnsi="Times New Roman" w:cs="Times New Roman"/>
          <w:sz w:val="28"/>
          <w:szCs w:val="28"/>
        </w:rPr>
        <w:t>1 «Щоб сади шуміли»;</w:t>
      </w:r>
    </w:p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84">
        <w:rPr>
          <w:rFonts w:ascii="Times New Roman" w:hAnsi="Times New Roman" w:cs="Times New Roman"/>
          <w:sz w:val="28"/>
          <w:szCs w:val="28"/>
        </w:rPr>
        <w:t>2 «Голосіївська осінь»;</w:t>
      </w:r>
    </w:p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84">
        <w:rPr>
          <w:rFonts w:ascii="Times New Roman" w:hAnsi="Times New Roman" w:cs="Times New Roman"/>
          <w:sz w:val="28"/>
          <w:szCs w:val="28"/>
        </w:rPr>
        <w:t>3 «Літо»;</w:t>
      </w:r>
    </w:p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84">
        <w:rPr>
          <w:rFonts w:ascii="Times New Roman" w:hAnsi="Times New Roman" w:cs="Times New Roman"/>
          <w:sz w:val="28"/>
          <w:szCs w:val="28"/>
        </w:rPr>
        <w:t>4 «Сонячні кларнети»;</w:t>
      </w:r>
    </w:p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84">
        <w:rPr>
          <w:rFonts w:ascii="Times New Roman" w:hAnsi="Times New Roman" w:cs="Times New Roman"/>
          <w:sz w:val="28"/>
          <w:szCs w:val="28"/>
        </w:rPr>
        <w:t>5 «</w:t>
      </w:r>
      <w:proofErr w:type="spellStart"/>
      <w:r w:rsidRPr="007D6784">
        <w:rPr>
          <w:rFonts w:ascii="Times New Roman" w:hAnsi="Times New Roman" w:cs="Times New Roman"/>
          <w:sz w:val="28"/>
          <w:szCs w:val="28"/>
        </w:rPr>
        <w:t>Перемагать</w:t>
      </w:r>
      <w:proofErr w:type="spellEnd"/>
      <w:r w:rsidRPr="007D678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D6784">
        <w:rPr>
          <w:rFonts w:ascii="Times New Roman" w:hAnsi="Times New Roman" w:cs="Times New Roman"/>
          <w:sz w:val="28"/>
          <w:szCs w:val="28"/>
        </w:rPr>
        <w:t>жить</w:t>
      </w:r>
      <w:proofErr w:type="spellEnd"/>
      <w:r w:rsidRPr="007D6784">
        <w:rPr>
          <w:rFonts w:ascii="Times New Roman" w:hAnsi="Times New Roman" w:cs="Times New Roman"/>
          <w:sz w:val="28"/>
          <w:szCs w:val="28"/>
        </w:rPr>
        <w:t>»;</w:t>
      </w:r>
    </w:p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84">
        <w:rPr>
          <w:rFonts w:ascii="Times New Roman" w:hAnsi="Times New Roman" w:cs="Times New Roman"/>
          <w:sz w:val="28"/>
          <w:szCs w:val="28"/>
        </w:rPr>
        <w:t>6 «Близька далина»;</w:t>
      </w:r>
    </w:p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84">
        <w:rPr>
          <w:rFonts w:ascii="Times New Roman" w:hAnsi="Times New Roman" w:cs="Times New Roman"/>
          <w:sz w:val="28"/>
          <w:szCs w:val="28"/>
        </w:rPr>
        <w:t>7 «Червона зима».</w:t>
      </w:r>
      <w:bookmarkStart w:id="0" w:name="_GoBack"/>
      <w:bookmarkEnd w:id="0"/>
    </w:p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84">
        <w:rPr>
          <w:rFonts w:ascii="Times New Roman" w:hAnsi="Times New Roman" w:cs="Times New Roman"/>
          <w:sz w:val="28"/>
          <w:szCs w:val="28"/>
        </w:rPr>
        <w:t>414. Вкажіть поеми В. Сосюри:</w:t>
      </w:r>
    </w:p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84">
        <w:rPr>
          <w:rFonts w:ascii="Times New Roman" w:hAnsi="Times New Roman" w:cs="Times New Roman"/>
          <w:sz w:val="28"/>
          <w:szCs w:val="28"/>
        </w:rPr>
        <w:t>1 «Червона зима»;</w:t>
      </w:r>
    </w:p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84">
        <w:rPr>
          <w:rFonts w:ascii="Times New Roman" w:hAnsi="Times New Roman" w:cs="Times New Roman"/>
          <w:sz w:val="28"/>
          <w:szCs w:val="28"/>
        </w:rPr>
        <w:t>2 «Похорон друга»;</w:t>
      </w:r>
    </w:p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84">
        <w:rPr>
          <w:rFonts w:ascii="Times New Roman" w:hAnsi="Times New Roman" w:cs="Times New Roman"/>
          <w:sz w:val="28"/>
          <w:szCs w:val="28"/>
        </w:rPr>
        <w:t>3 «Мойсей»;</w:t>
      </w:r>
    </w:p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84">
        <w:rPr>
          <w:rFonts w:ascii="Times New Roman" w:hAnsi="Times New Roman" w:cs="Times New Roman"/>
          <w:sz w:val="28"/>
          <w:szCs w:val="28"/>
        </w:rPr>
        <w:t>4 «Перстень»;</w:t>
      </w:r>
    </w:p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84">
        <w:rPr>
          <w:rFonts w:ascii="Times New Roman" w:hAnsi="Times New Roman" w:cs="Times New Roman"/>
          <w:sz w:val="28"/>
          <w:szCs w:val="28"/>
        </w:rPr>
        <w:t>5 «Мазепа»;</w:t>
      </w:r>
    </w:p>
    <w:p w:rsidR="007D6784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84">
        <w:rPr>
          <w:rFonts w:ascii="Times New Roman" w:hAnsi="Times New Roman" w:cs="Times New Roman"/>
          <w:sz w:val="28"/>
          <w:szCs w:val="28"/>
        </w:rPr>
        <w:t>6 «Любіть Україну»;</w:t>
      </w:r>
    </w:p>
    <w:p w:rsidR="00C86316" w:rsidRPr="007D6784" w:rsidRDefault="007D6784" w:rsidP="007D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784">
        <w:rPr>
          <w:rFonts w:ascii="Times New Roman" w:hAnsi="Times New Roman" w:cs="Times New Roman"/>
          <w:sz w:val="28"/>
          <w:szCs w:val="28"/>
        </w:rPr>
        <w:t>7 «Два Володьки».</w:t>
      </w:r>
    </w:p>
    <w:sectPr w:rsidR="00C86316" w:rsidRPr="007D6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84"/>
    <w:rsid w:val="007D6784"/>
    <w:rsid w:val="00C8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2015-02-28T14:34:00Z</dcterms:created>
  <dcterms:modified xsi:type="dcterms:W3CDTF">2015-02-28T14:34:00Z</dcterms:modified>
</cp:coreProperties>
</file>